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9138F" w:rsidRDefault="0012214F">
      <w:pPr>
        <w:jc w:val="center"/>
        <w:rPr>
          <w:rFonts w:ascii="Arial" w:eastAsia="Arial" w:hAnsi="Arial" w:cs="Arial"/>
          <w:b/>
          <w:sz w:val="28"/>
          <w:szCs w:val="28"/>
          <w:u w:val="single"/>
        </w:rPr>
      </w:pPr>
      <w:bookmarkStart w:id="0" w:name="_gjdgxs" w:colFirst="0" w:colLast="0"/>
      <w:bookmarkEnd w:id="0"/>
      <w:r>
        <w:rPr>
          <w:rFonts w:ascii="Arial" w:eastAsia="Arial" w:hAnsi="Arial" w:cs="Arial"/>
          <w:b/>
          <w:sz w:val="28"/>
          <w:szCs w:val="28"/>
          <w:u w:val="single"/>
        </w:rPr>
        <w:t>Assignment 3: Neuroscience of Decision Making PSY 3/507 (Monsoon 2023)</w:t>
      </w:r>
    </w:p>
    <w:p w14:paraId="00000002" w14:textId="614F9814" w:rsidR="0019138F" w:rsidRDefault="0012214F">
      <w:pPr>
        <w:rPr>
          <w:rFonts w:ascii="Arial" w:eastAsia="Arial" w:hAnsi="Arial" w:cs="Arial"/>
          <w:b/>
          <w:sz w:val="24"/>
          <w:szCs w:val="24"/>
        </w:rPr>
      </w:pPr>
      <w:r>
        <w:rPr>
          <w:rFonts w:ascii="Arial" w:eastAsia="Arial" w:hAnsi="Arial" w:cs="Arial"/>
          <w:b/>
          <w:sz w:val="24"/>
          <w:szCs w:val="24"/>
        </w:rPr>
        <w:t xml:space="preserve">Name: </w:t>
      </w:r>
      <w:r w:rsidR="005A3097">
        <w:rPr>
          <w:rFonts w:ascii="Arial" w:eastAsia="Arial" w:hAnsi="Arial" w:cs="Arial"/>
          <w:b/>
          <w:sz w:val="24"/>
          <w:szCs w:val="24"/>
        </w:rPr>
        <w:t>Tushar Chandra</w:t>
      </w:r>
      <w:r w:rsidR="005A3097">
        <w:rPr>
          <w:rFonts w:ascii="Arial" w:eastAsia="Arial" w:hAnsi="Arial" w:cs="Arial"/>
          <w:b/>
          <w:sz w:val="24"/>
          <w:szCs w:val="24"/>
        </w:rPr>
        <w:tab/>
      </w:r>
    </w:p>
    <w:p w14:paraId="00000003" w14:textId="4755CA30" w:rsidR="0019138F" w:rsidRDefault="0012214F">
      <w:pPr>
        <w:pBdr>
          <w:bottom w:val="single" w:sz="6" w:space="1" w:color="000000"/>
        </w:pBdr>
        <w:rPr>
          <w:rFonts w:ascii="Arial" w:eastAsia="Arial" w:hAnsi="Arial" w:cs="Arial"/>
          <w:b/>
          <w:sz w:val="24"/>
          <w:szCs w:val="24"/>
        </w:rPr>
      </w:pPr>
      <w:r>
        <w:rPr>
          <w:rFonts w:ascii="Arial" w:eastAsia="Arial" w:hAnsi="Arial" w:cs="Arial"/>
          <w:b/>
          <w:sz w:val="24"/>
          <w:szCs w:val="24"/>
        </w:rPr>
        <w:t xml:space="preserve">Roll Number: </w:t>
      </w:r>
      <w:r w:rsidR="005A3097">
        <w:rPr>
          <w:rFonts w:ascii="Arial" w:eastAsia="Arial" w:hAnsi="Arial" w:cs="Arial"/>
          <w:b/>
          <w:sz w:val="24"/>
          <w:szCs w:val="24"/>
        </w:rPr>
        <w:t>2021211</w:t>
      </w:r>
    </w:p>
    <w:p w14:paraId="00000004" w14:textId="77777777" w:rsidR="0019138F" w:rsidRDefault="0012214F">
      <w:pPr>
        <w:spacing w:after="0" w:line="240" w:lineRule="auto"/>
        <w:jc w:val="both"/>
        <w:rPr>
          <w:rFonts w:ascii="Arial" w:eastAsia="Arial" w:hAnsi="Arial" w:cs="Arial"/>
          <w:color w:val="000000"/>
          <w:sz w:val="24"/>
          <w:szCs w:val="24"/>
        </w:rPr>
      </w:pPr>
      <w:r>
        <w:rPr>
          <w:rFonts w:ascii="Arial" w:eastAsia="Arial" w:hAnsi="Arial" w:cs="Arial"/>
          <w:b/>
          <w:color w:val="000000"/>
          <w:sz w:val="24"/>
          <w:szCs w:val="24"/>
        </w:rPr>
        <w:t xml:space="preserve">Instructions: </w:t>
      </w:r>
      <w:r>
        <w:rPr>
          <w:rFonts w:ascii="Arial" w:eastAsia="Arial" w:hAnsi="Arial" w:cs="Arial"/>
          <w:color w:val="000000"/>
          <w:sz w:val="24"/>
          <w:szCs w:val="24"/>
        </w:rPr>
        <w:t xml:space="preserve">Please write your own responses and do not copy or lift text/code from any source (including the paper). If you are referring to credible </w:t>
      </w:r>
      <w:r>
        <w:rPr>
          <w:rFonts w:ascii="Arial" w:eastAsia="Arial" w:hAnsi="Arial" w:cs="Arial"/>
          <w:color w:val="000000"/>
          <w:sz w:val="24"/>
          <w:szCs w:val="24"/>
        </w:rPr>
        <w:t xml:space="preserve">external sources other than the attached paper for your answers, please cite those sources (within the body </w:t>
      </w:r>
      <w:proofErr w:type="gramStart"/>
      <w:r>
        <w:rPr>
          <w:rFonts w:ascii="Arial" w:eastAsia="Arial" w:hAnsi="Arial" w:cs="Arial"/>
          <w:color w:val="000000"/>
          <w:sz w:val="24"/>
          <w:szCs w:val="24"/>
        </w:rPr>
        <w:t>of  text</w:t>
      </w:r>
      <w:proofErr w:type="gramEnd"/>
      <w:r>
        <w:rPr>
          <w:rFonts w:ascii="Arial" w:eastAsia="Arial" w:hAnsi="Arial" w:cs="Arial"/>
          <w:color w:val="000000"/>
          <w:sz w:val="24"/>
          <w:szCs w:val="24"/>
        </w:rPr>
        <w:t xml:space="preserve"> and the provide a reference list at the end) in the APA citation format (</w:t>
      </w:r>
      <w:hyperlink r:id="rId7">
        <w:r>
          <w:rPr>
            <w:rFonts w:ascii="Arial" w:eastAsia="Arial" w:hAnsi="Arial" w:cs="Arial"/>
            <w:color w:val="0563C1"/>
            <w:sz w:val="24"/>
            <w:szCs w:val="24"/>
            <w:u w:val="single"/>
          </w:rPr>
          <w:t>https://www.mendeley.com/guides/apa-citation-guide</w:t>
        </w:r>
      </w:hyperlink>
      <w:r>
        <w:rPr>
          <w:rFonts w:ascii="Arial" w:eastAsia="Arial" w:hAnsi="Arial" w:cs="Arial"/>
          <w:color w:val="000000"/>
          <w:sz w:val="24"/>
          <w:szCs w:val="24"/>
        </w:rPr>
        <w:t xml:space="preserve">). Word limits given are indicative and less than the indicated numbers may also be used. </w:t>
      </w:r>
    </w:p>
    <w:p w14:paraId="00000005" w14:textId="77777777" w:rsidR="0019138F" w:rsidRDefault="0012214F">
      <w:pPr>
        <w:spacing w:after="0" w:line="240" w:lineRule="auto"/>
        <w:ind w:firstLine="720"/>
        <w:jc w:val="both"/>
        <w:rPr>
          <w:rFonts w:ascii="Arial" w:eastAsia="Arial" w:hAnsi="Arial" w:cs="Arial"/>
          <w:b/>
          <w:color w:val="000000"/>
          <w:sz w:val="24"/>
          <w:szCs w:val="24"/>
        </w:rPr>
      </w:pPr>
      <w:r>
        <w:rPr>
          <w:rFonts w:ascii="Arial" w:eastAsia="Arial" w:hAnsi="Arial" w:cs="Arial"/>
          <w:b/>
          <w:color w:val="000000"/>
          <w:sz w:val="24"/>
          <w:szCs w:val="24"/>
        </w:rPr>
        <w:t>Please download this MS word question-cum-response template to TYPE your answers and feel free to add sheets as</w:t>
      </w:r>
      <w:r>
        <w:rPr>
          <w:rFonts w:ascii="Arial" w:eastAsia="Arial" w:hAnsi="Arial" w:cs="Arial"/>
          <w:b/>
          <w:color w:val="000000"/>
          <w:sz w:val="24"/>
          <w:szCs w:val="24"/>
        </w:rPr>
        <w:t xml:space="preserve"> required. Convert this document to a PDF and rename the file: </w:t>
      </w:r>
      <w:r>
        <w:rPr>
          <w:rFonts w:ascii="Arial" w:eastAsia="Arial" w:hAnsi="Arial" w:cs="Arial"/>
          <w:b/>
          <w:color w:val="222222"/>
          <w:sz w:val="24"/>
          <w:szCs w:val="24"/>
        </w:rPr>
        <w:t>name_roll no</w:t>
      </w:r>
      <w:r>
        <w:rPr>
          <w:rFonts w:ascii="Arial" w:eastAsia="Arial" w:hAnsi="Arial" w:cs="Arial"/>
          <w:b/>
          <w:color w:val="000000"/>
          <w:sz w:val="24"/>
          <w:szCs w:val="24"/>
        </w:rPr>
        <w:t>. before submitting. Please note that answers in this template only will be evaluated and hand-written or scanned answer sheets will not be evaluated.</w:t>
      </w:r>
    </w:p>
    <w:p w14:paraId="00000006" w14:textId="77777777" w:rsidR="0019138F" w:rsidRDefault="0012214F">
      <w:pPr>
        <w:pBdr>
          <w:bottom w:val="single" w:sz="6" w:space="1" w:color="000000"/>
        </w:pBdr>
        <w:spacing w:after="0" w:line="240" w:lineRule="auto"/>
        <w:jc w:val="center"/>
        <w:rPr>
          <w:rFonts w:ascii="Arial" w:eastAsia="Arial" w:hAnsi="Arial" w:cs="Arial"/>
          <w:b/>
          <w:sz w:val="24"/>
          <w:szCs w:val="24"/>
        </w:rPr>
      </w:pPr>
      <w:r>
        <w:rPr>
          <w:rFonts w:ascii="Arial" w:eastAsia="Arial" w:hAnsi="Arial" w:cs="Arial"/>
          <w:b/>
          <w:color w:val="0070C0"/>
          <w:sz w:val="24"/>
          <w:szCs w:val="24"/>
        </w:rPr>
        <w:t>[Strict deadline for submissio</w:t>
      </w:r>
      <w:r>
        <w:rPr>
          <w:rFonts w:ascii="Arial" w:eastAsia="Arial" w:hAnsi="Arial" w:cs="Arial"/>
          <w:b/>
          <w:color w:val="0070C0"/>
          <w:sz w:val="24"/>
          <w:szCs w:val="24"/>
        </w:rPr>
        <w:t xml:space="preserve">n:  </w:t>
      </w:r>
      <w:r>
        <w:rPr>
          <w:rFonts w:ascii="Arial" w:eastAsia="Arial" w:hAnsi="Arial" w:cs="Arial"/>
          <w:b/>
          <w:color w:val="0070C0"/>
          <w:sz w:val="24"/>
          <w:szCs w:val="24"/>
          <w:highlight w:val="yellow"/>
        </w:rPr>
        <w:t>20.11.2023 Mondday 10.00 PM</w:t>
      </w:r>
      <w:r>
        <w:rPr>
          <w:rFonts w:ascii="Arial" w:eastAsia="Arial" w:hAnsi="Arial" w:cs="Arial"/>
          <w:b/>
          <w:color w:val="0070C0"/>
          <w:sz w:val="24"/>
          <w:szCs w:val="24"/>
        </w:rPr>
        <w:t>]</w:t>
      </w:r>
    </w:p>
    <w:p w14:paraId="00000007" w14:textId="77777777" w:rsidR="0019138F" w:rsidRDefault="0019138F">
      <w:pPr>
        <w:spacing w:after="0" w:line="240" w:lineRule="auto"/>
        <w:rPr>
          <w:rFonts w:ascii="Arial" w:eastAsia="Arial" w:hAnsi="Arial" w:cs="Arial"/>
          <w:b/>
          <w:sz w:val="24"/>
          <w:szCs w:val="24"/>
        </w:rPr>
      </w:pPr>
    </w:p>
    <w:p w14:paraId="00000008" w14:textId="77777777" w:rsidR="0019138F" w:rsidRDefault="0012214F">
      <w:pPr>
        <w:spacing w:after="0" w:line="240" w:lineRule="auto"/>
        <w:rPr>
          <w:rFonts w:ascii="Arial" w:eastAsia="Arial" w:hAnsi="Arial" w:cs="Arial"/>
          <w:b/>
          <w:sz w:val="24"/>
          <w:szCs w:val="24"/>
        </w:rPr>
      </w:pPr>
      <w:r>
        <w:rPr>
          <w:rFonts w:ascii="Arial" w:eastAsia="Arial" w:hAnsi="Arial" w:cs="Arial"/>
          <w:b/>
          <w:sz w:val="24"/>
          <w:szCs w:val="24"/>
        </w:rPr>
        <w:t>Q1)</w:t>
      </w:r>
    </w:p>
    <w:p w14:paraId="00000009" w14:textId="77777777" w:rsidR="0019138F" w:rsidRDefault="0012214F">
      <w:pPr>
        <w:spacing w:after="0" w:line="240" w:lineRule="auto"/>
        <w:rPr>
          <w:rFonts w:ascii="Arial" w:eastAsia="Arial" w:hAnsi="Arial" w:cs="Arial"/>
          <w:sz w:val="24"/>
          <w:szCs w:val="24"/>
        </w:rPr>
      </w:pPr>
      <w:r>
        <w:rPr>
          <w:rFonts w:ascii="Arial" w:eastAsia="Arial" w:hAnsi="Arial" w:cs="Arial"/>
          <w:b/>
          <w:sz w:val="24"/>
          <w:szCs w:val="24"/>
        </w:rPr>
        <w:t xml:space="preserve">Fill the following form </w:t>
      </w:r>
      <w:hyperlink r:id="rId8">
        <w:r>
          <w:rPr>
            <w:rFonts w:ascii="Arial" w:eastAsia="Arial" w:hAnsi="Arial" w:cs="Arial"/>
            <w:b/>
            <w:color w:val="0563C1"/>
            <w:sz w:val="24"/>
            <w:szCs w:val="24"/>
            <w:u w:val="single"/>
          </w:rPr>
          <w:t>https://forms.gle/LrYmKgXJSfFcFJyGA</w:t>
        </w:r>
      </w:hyperlink>
    </w:p>
    <w:p w14:paraId="0000000A" w14:textId="77777777" w:rsidR="0019138F" w:rsidRDefault="0019138F">
      <w:pPr>
        <w:spacing w:after="0" w:line="240" w:lineRule="auto"/>
        <w:rPr>
          <w:rFonts w:ascii="Arial" w:eastAsia="Arial" w:hAnsi="Arial" w:cs="Arial"/>
          <w:b/>
          <w:sz w:val="24"/>
          <w:szCs w:val="24"/>
        </w:rPr>
      </w:pPr>
    </w:p>
    <w:p w14:paraId="0000000B" w14:textId="77777777" w:rsidR="0019138F" w:rsidRDefault="0012214F">
      <w:pPr>
        <w:spacing w:after="0" w:line="240" w:lineRule="auto"/>
        <w:rPr>
          <w:rFonts w:ascii="Arial" w:eastAsia="Arial" w:hAnsi="Arial" w:cs="Arial"/>
          <w:b/>
          <w:sz w:val="24"/>
          <w:szCs w:val="24"/>
        </w:rPr>
      </w:pPr>
      <w:r>
        <w:rPr>
          <w:rFonts w:ascii="Arial" w:eastAsia="Arial" w:hAnsi="Arial" w:cs="Arial"/>
          <w:b/>
          <w:sz w:val="24"/>
          <w:szCs w:val="24"/>
        </w:rPr>
        <w:t>Q2)</w:t>
      </w:r>
    </w:p>
    <w:p w14:paraId="0000000C" w14:textId="77777777" w:rsidR="0019138F" w:rsidRDefault="0012214F">
      <w:pPr>
        <w:spacing w:after="0" w:line="240" w:lineRule="auto"/>
        <w:rPr>
          <w:rFonts w:ascii="Arial" w:eastAsia="Arial" w:hAnsi="Arial" w:cs="Arial"/>
          <w:b/>
          <w:sz w:val="24"/>
          <w:szCs w:val="24"/>
        </w:rPr>
      </w:pPr>
      <w:r>
        <w:rPr>
          <w:rFonts w:ascii="Arial" w:eastAsia="Arial" w:hAnsi="Arial" w:cs="Arial"/>
          <w:b/>
          <w:sz w:val="24"/>
          <w:szCs w:val="24"/>
        </w:rPr>
        <w:t xml:space="preserve">Two independent groups of participants (19 each) performed an Iowa Gambling task. Their data </w:t>
      </w:r>
      <w:r>
        <w:rPr>
          <w:rFonts w:ascii="Arial" w:eastAsia="Arial" w:hAnsi="Arial" w:cs="Arial"/>
          <w:b/>
          <w:sz w:val="24"/>
          <w:szCs w:val="24"/>
        </w:rPr>
        <w:t>are named Data1 and Data2 respectively. Each sheet in the attached excel file (NDM_Assignment3) contains data of one group. Each row represents one participant and each column represents one trial. There are a total of 4 decks and 100 trials. Decks 1 and 2</w:t>
      </w:r>
      <w:r>
        <w:rPr>
          <w:rFonts w:ascii="Arial" w:eastAsia="Arial" w:hAnsi="Arial" w:cs="Arial"/>
          <w:b/>
          <w:sz w:val="24"/>
          <w:szCs w:val="24"/>
        </w:rPr>
        <w:t xml:space="preserve"> yield immediate and steady rewards, but they are also characterised by unpredictable occasional losses that can result in negative long-term outcomes. Decks 3 and 4 offer relatively lower and steady immediate rewards, accompanied by even lower and less un</w:t>
      </w:r>
      <w:r>
        <w:rPr>
          <w:rFonts w:ascii="Arial" w:eastAsia="Arial" w:hAnsi="Arial" w:cs="Arial"/>
          <w:b/>
          <w:sz w:val="24"/>
          <w:szCs w:val="24"/>
        </w:rPr>
        <w:t>predictable occasional losses, leading to favourable long-term outcomes. Solve the following.</w:t>
      </w:r>
    </w:p>
    <w:p w14:paraId="0000000D" w14:textId="77777777" w:rsidR="0019138F" w:rsidRDefault="0019138F">
      <w:pPr>
        <w:spacing w:after="0" w:line="240" w:lineRule="auto"/>
        <w:rPr>
          <w:rFonts w:ascii="Arial" w:eastAsia="Arial" w:hAnsi="Arial" w:cs="Arial"/>
          <w:b/>
          <w:sz w:val="24"/>
          <w:szCs w:val="24"/>
        </w:rPr>
      </w:pPr>
    </w:p>
    <w:p w14:paraId="0000000E" w14:textId="77777777" w:rsidR="0019138F" w:rsidRDefault="0012214F">
      <w:pPr>
        <w:spacing w:after="0" w:line="240" w:lineRule="auto"/>
        <w:rPr>
          <w:rFonts w:ascii="Arial" w:eastAsia="Arial" w:hAnsi="Arial" w:cs="Arial"/>
          <w:b/>
          <w:sz w:val="24"/>
          <w:szCs w:val="24"/>
        </w:rPr>
      </w:pPr>
      <w:r>
        <w:rPr>
          <w:rFonts w:ascii="Arial" w:eastAsia="Arial" w:hAnsi="Arial" w:cs="Arial"/>
          <w:b/>
          <w:sz w:val="24"/>
          <w:szCs w:val="24"/>
        </w:rPr>
        <w:t>Insert a figure (wherever required) and paste the MATLAB/Python/R code for the same.  All figures should be properly labelled and MUST have accompanying captions</w:t>
      </w:r>
      <w:r>
        <w:rPr>
          <w:rFonts w:ascii="Arial" w:eastAsia="Arial" w:hAnsi="Arial" w:cs="Arial"/>
          <w:b/>
          <w:sz w:val="24"/>
          <w:szCs w:val="24"/>
        </w:rPr>
        <w:t xml:space="preserve"> to provide all information necessary to interpret the figures</w:t>
      </w:r>
    </w:p>
    <w:p w14:paraId="0000000F" w14:textId="77777777" w:rsidR="0019138F" w:rsidRDefault="0019138F">
      <w:pPr>
        <w:spacing w:after="0" w:line="240" w:lineRule="auto"/>
        <w:rPr>
          <w:rFonts w:ascii="Arial" w:eastAsia="Arial" w:hAnsi="Arial" w:cs="Arial"/>
          <w:b/>
          <w:sz w:val="24"/>
          <w:szCs w:val="24"/>
        </w:rPr>
      </w:pPr>
    </w:p>
    <w:p w14:paraId="00000010" w14:textId="77777777" w:rsidR="0019138F" w:rsidRDefault="0012214F">
      <w:pPr>
        <w:numPr>
          <w:ilvl w:val="0"/>
          <w:numId w:val="1"/>
        </w:numPr>
        <w:spacing w:after="0" w:line="240" w:lineRule="auto"/>
        <w:rPr>
          <w:rFonts w:ascii="Arial" w:eastAsia="Arial" w:hAnsi="Arial" w:cs="Arial"/>
          <w:b/>
          <w:sz w:val="24"/>
          <w:szCs w:val="24"/>
        </w:rPr>
      </w:pPr>
      <w:r>
        <w:rPr>
          <w:rFonts w:ascii="Arial" w:eastAsia="Arial" w:hAnsi="Arial" w:cs="Arial"/>
          <w:b/>
          <w:sz w:val="24"/>
          <w:szCs w:val="24"/>
        </w:rPr>
        <w:t>Divide the trials into five equal sized blocks and then calculate the mean proportion (across participants) of advantageous cards and disadvantageous cards selected by the participants. Create</w:t>
      </w:r>
      <w:r>
        <w:rPr>
          <w:rFonts w:ascii="Arial" w:eastAsia="Arial" w:hAnsi="Arial" w:cs="Arial"/>
          <w:b/>
          <w:sz w:val="24"/>
          <w:szCs w:val="24"/>
        </w:rPr>
        <w:t xml:space="preserve"> two subplots as part of a single figure. Each subplot should depict the mean proportions across 5 blocks for each independent group using line and marker plots. Mark advantageous cards with blue colour and disadvantageous cards with red colour. Include st</w:t>
      </w:r>
      <w:r>
        <w:rPr>
          <w:rFonts w:ascii="Arial" w:eastAsia="Arial" w:hAnsi="Arial" w:cs="Arial"/>
          <w:b/>
          <w:sz w:val="24"/>
          <w:szCs w:val="24"/>
        </w:rPr>
        <w:t>andard errors of the mean as error bars at each marker location in both subplots. Interpret the figures in the context of affective decision making.</w:t>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sz w:val="24"/>
          <w:szCs w:val="24"/>
        </w:rPr>
        <w:tab/>
      </w:r>
      <w:r>
        <w:rPr>
          <w:rFonts w:ascii="Arial" w:eastAsia="Arial" w:hAnsi="Arial" w:cs="Arial"/>
          <w:b/>
          <w:color w:val="000000"/>
        </w:rPr>
        <w:t>[7+3 points]</w:t>
      </w:r>
    </w:p>
    <w:p w14:paraId="00000011" w14:textId="77777777" w:rsidR="0019138F" w:rsidRDefault="0019138F">
      <w:pPr>
        <w:spacing w:after="0" w:line="240" w:lineRule="auto"/>
        <w:ind w:left="720"/>
        <w:rPr>
          <w:rFonts w:ascii="Arial" w:eastAsia="Arial" w:hAnsi="Arial" w:cs="Arial"/>
          <w:sz w:val="24"/>
          <w:szCs w:val="24"/>
        </w:rPr>
      </w:pPr>
    </w:p>
    <w:p w14:paraId="00000012" w14:textId="58763644" w:rsidR="0019138F" w:rsidRDefault="009B5C68">
      <w:pPr>
        <w:spacing w:after="0" w:line="240" w:lineRule="auto"/>
        <w:ind w:left="720"/>
        <w:rPr>
          <w:rFonts w:ascii="Arial" w:eastAsia="Arial" w:hAnsi="Arial" w:cs="Arial"/>
          <w:sz w:val="24"/>
          <w:szCs w:val="24"/>
        </w:rPr>
      </w:pPr>
      <w:r w:rsidRPr="009B5C68">
        <w:rPr>
          <w:rFonts w:ascii="Arial" w:eastAsia="Arial" w:hAnsi="Arial" w:cs="Arial"/>
          <w:sz w:val="24"/>
          <w:szCs w:val="24"/>
        </w:rPr>
        <w:lastRenderedPageBreak/>
        <w:drawing>
          <wp:inline distT="0" distB="0" distL="0" distR="0" wp14:anchorId="2CA658BB" wp14:editId="55A5E605">
            <wp:extent cx="6367849" cy="43529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68907" cy="4353648"/>
                    </a:xfrm>
                    <a:prstGeom prst="rect">
                      <a:avLst/>
                    </a:prstGeom>
                  </pic:spPr>
                </pic:pic>
              </a:graphicData>
            </a:graphic>
          </wp:inline>
        </w:drawing>
      </w:r>
    </w:p>
    <w:p w14:paraId="4A0CB07C" w14:textId="63DB6075" w:rsidR="009B5C68" w:rsidRDefault="009B5C68">
      <w:pPr>
        <w:spacing w:after="0" w:line="240" w:lineRule="auto"/>
        <w:ind w:left="720"/>
        <w:rPr>
          <w:rFonts w:ascii="Arial" w:eastAsia="Arial" w:hAnsi="Arial" w:cs="Arial"/>
          <w:sz w:val="24"/>
          <w:szCs w:val="24"/>
        </w:rPr>
      </w:pPr>
    </w:p>
    <w:p w14:paraId="5522C7C6"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Importing necessary libraries</w:t>
      </w:r>
    </w:p>
    <w:p w14:paraId="3256DDB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92672"/>
          <w:sz w:val="18"/>
          <w:szCs w:val="18"/>
          <w:lang w:val="en-IN" w:eastAsia="en-GB"/>
        </w:rPr>
        <w:t>import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u w:val="single"/>
          <w:lang w:val="en-IN" w:eastAsia="en-GB"/>
        </w:rPr>
        <w:t>pandas</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as</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u w:val="single"/>
          <w:lang w:val="en-IN" w:eastAsia="en-GB"/>
        </w:rPr>
        <w:t>pd</w:t>
      </w:r>
    </w:p>
    <w:p w14:paraId="498530DD"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92672"/>
          <w:sz w:val="18"/>
          <w:szCs w:val="18"/>
          <w:lang w:val="en-IN" w:eastAsia="en-GB"/>
        </w:rPr>
        <w:t>import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u w:val="single"/>
          <w:lang w:val="en-IN" w:eastAsia="en-GB"/>
        </w:rPr>
        <w:t>matplotlib</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6E22E"/>
          <w:sz w:val="18"/>
          <w:szCs w:val="18"/>
          <w:u w:val="single"/>
          <w:lang w:val="en-IN" w:eastAsia="en-GB"/>
        </w:rPr>
        <w:t>pyplot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as</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u w:val="single"/>
          <w:lang w:val="en-IN" w:eastAsia="en-GB"/>
        </w:rPr>
        <w:t>plt</w:t>
      </w:r>
    </w:p>
    <w:p w14:paraId="15B077A3"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92672"/>
          <w:sz w:val="18"/>
          <w:szCs w:val="18"/>
          <w:lang w:val="en-IN" w:eastAsia="en-GB"/>
        </w:rPr>
        <w:t>import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u w:val="single"/>
          <w:lang w:val="en-IN" w:eastAsia="en-GB"/>
        </w:rPr>
        <w:t>numpy</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as</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u w:val="single"/>
          <w:lang w:val="en-IN" w:eastAsia="en-GB"/>
        </w:rPr>
        <w:t>np</w:t>
      </w:r>
    </w:p>
    <w:p w14:paraId="2DEA6A87"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15058D5E"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Load the data</w:t>
      </w:r>
    </w:p>
    <w:p w14:paraId="110D1E33"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df_g1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u w:val="single"/>
          <w:lang w:val="en-IN" w:eastAsia="en-GB"/>
        </w:rPr>
        <w:t>pd</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6E22E"/>
          <w:sz w:val="18"/>
          <w:szCs w:val="18"/>
          <w:lang w:val="en-IN" w:eastAsia="en-GB"/>
        </w:rPr>
        <w:t>read_csv</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E6DB74"/>
          <w:sz w:val="18"/>
          <w:szCs w:val="18"/>
          <w:lang w:val="en-IN" w:eastAsia="en-GB"/>
        </w:rPr>
        <w:t>'G1.csv'</w:t>
      </w:r>
      <w:r w:rsidRPr="009B5C68">
        <w:rPr>
          <w:rFonts w:ascii="Menlo" w:eastAsia="Times New Roman" w:hAnsi="Menlo" w:cs="Menlo"/>
          <w:color w:val="F8F8F2"/>
          <w:sz w:val="18"/>
          <w:szCs w:val="18"/>
          <w:lang w:val="en-IN" w:eastAsia="en-GB"/>
        </w:rPr>
        <w:t>)</w:t>
      </w:r>
    </w:p>
    <w:p w14:paraId="3F4C5635"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df_g2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u w:val="single"/>
          <w:lang w:val="en-IN" w:eastAsia="en-GB"/>
        </w:rPr>
        <w:t>pd</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6E22E"/>
          <w:sz w:val="18"/>
          <w:szCs w:val="18"/>
          <w:lang w:val="en-IN" w:eastAsia="en-GB"/>
        </w:rPr>
        <w:t>read_csv</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E6DB74"/>
          <w:sz w:val="18"/>
          <w:szCs w:val="18"/>
          <w:lang w:val="en-IN" w:eastAsia="en-GB"/>
        </w:rPr>
        <w:t>'G2.csv'</w:t>
      </w:r>
      <w:r w:rsidRPr="009B5C68">
        <w:rPr>
          <w:rFonts w:ascii="Menlo" w:eastAsia="Times New Roman" w:hAnsi="Menlo" w:cs="Menlo"/>
          <w:color w:val="F8F8F2"/>
          <w:sz w:val="18"/>
          <w:szCs w:val="18"/>
          <w:lang w:val="en-IN" w:eastAsia="en-GB"/>
        </w:rPr>
        <w:t>)</w:t>
      </w:r>
    </w:p>
    <w:p w14:paraId="7F81F6C3"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i/>
          <w:iCs/>
          <w:color w:val="66D9EF"/>
          <w:sz w:val="18"/>
          <w:szCs w:val="18"/>
          <w:lang w:val="en-IN" w:eastAsia="en-GB"/>
        </w:rPr>
        <w:t>def</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lang w:val="en-IN" w:eastAsia="en-GB"/>
        </w:rPr>
        <w:t>meanError</w:t>
      </w:r>
      <w:r w:rsidRPr="009B5C68">
        <w:rPr>
          <w:rFonts w:ascii="Menlo" w:eastAsia="Times New Roman" w:hAnsi="Menlo" w:cs="Menlo"/>
          <w:color w:val="F8F8F2"/>
          <w:sz w:val="18"/>
          <w:szCs w:val="18"/>
          <w:lang w:val="en-IN" w:eastAsia="en-GB"/>
        </w:rPr>
        <w:t>(</w:t>
      </w:r>
      <w:r w:rsidRPr="009B5C68">
        <w:rPr>
          <w:rFonts w:ascii="Menlo" w:eastAsia="Times New Roman" w:hAnsi="Menlo" w:cs="Menlo"/>
          <w:i/>
          <w:iCs/>
          <w:color w:val="FD971F"/>
          <w:sz w:val="18"/>
          <w:szCs w:val="18"/>
          <w:lang w:val="en-IN" w:eastAsia="en-GB"/>
        </w:rPr>
        <w:t>df</w:t>
      </w:r>
      <w:r w:rsidRPr="009B5C68">
        <w:rPr>
          <w:rFonts w:ascii="Menlo" w:eastAsia="Times New Roman" w:hAnsi="Menlo" w:cs="Menlo"/>
          <w:color w:val="F8F8F2"/>
          <w:sz w:val="18"/>
          <w:szCs w:val="18"/>
          <w:lang w:val="en-IN" w:eastAsia="en-GB"/>
        </w:rPr>
        <w:t>):</w:t>
      </w:r>
    </w:p>
    <w:p w14:paraId="37E49FE2"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blocks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5</w:t>
      </w:r>
    </w:p>
    <w:p w14:paraId="58D6837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blockSize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lang w:val="en-IN" w:eastAsia="en-GB"/>
        </w:rPr>
        <w:t>len</w:t>
      </w:r>
      <w:r w:rsidRPr="009B5C68">
        <w:rPr>
          <w:rFonts w:ascii="Menlo" w:eastAsia="Times New Roman" w:hAnsi="Menlo" w:cs="Menlo"/>
          <w:color w:val="F8F8F2"/>
          <w:sz w:val="18"/>
          <w:szCs w:val="18"/>
          <w:lang w:val="en-IN" w:eastAsia="en-GB"/>
        </w:rPr>
        <w:t>(</w:t>
      </w:r>
      <w:r w:rsidRPr="009B5C68">
        <w:rPr>
          <w:rFonts w:ascii="Menlo" w:eastAsia="Times New Roman" w:hAnsi="Menlo" w:cs="Menlo"/>
          <w:i/>
          <w:iCs/>
          <w:color w:val="FD971F"/>
          <w:sz w:val="18"/>
          <w:szCs w:val="18"/>
          <w:lang w:val="en-IN" w:eastAsia="en-GB"/>
        </w:rPr>
        <w:t>df</w:t>
      </w:r>
      <w:r w:rsidRPr="009B5C68">
        <w:rPr>
          <w:rFonts w:ascii="Menlo" w:eastAsia="Times New Roman" w:hAnsi="Menlo" w:cs="Menlo"/>
          <w:color w:val="F8F8F2"/>
          <w:sz w:val="18"/>
          <w:szCs w:val="18"/>
          <w:lang w:val="en-IN" w:eastAsia="en-GB"/>
        </w:rPr>
        <w:t xml:space="preserve">.columns)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blocks</w:t>
      </w:r>
    </w:p>
    <w:p w14:paraId="387EF27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792928A1"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meanAdv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p>
    <w:p w14:paraId="3B08A16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errorAdv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p>
    <w:p w14:paraId="55258CA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meanDisadv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p>
    <w:p w14:paraId="1C924D32"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errorDisadv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p>
    <w:p w14:paraId="33A83F2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588C43D0"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for</w:t>
      </w:r>
      <w:r w:rsidRPr="009B5C68">
        <w:rPr>
          <w:rFonts w:ascii="Menlo" w:eastAsia="Times New Roman" w:hAnsi="Menlo" w:cs="Menlo"/>
          <w:color w:val="F8F8F2"/>
          <w:sz w:val="18"/>
          <w:szCs w:val="18"/>
          <w:lang w:val="en-IN" w:eastAsia="en-GB"/>
        </w:rPr>
        <w:t xml:space="preserve"> block </w:t>
      </w:r>
      <w:r w:rsidRPr="009B5C68">
        <w:rPr>
          <w:rFonts w:ascii="Menlo" w:eastAsia="Times New Roman" w:hAnsi="Menlo" w:cs="Menlo"/>
          <w:color w:val="F92672"/>
          <w:sz w:val="18"/>
          <w:szCs w:val="18"/>
          <w:lang w:val="en-IN" w:eastAsia="en-GB"/>
        </w:rPr>
        <w:t>in</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u w:val="single"/>
          <w:lang w:val="en-IN" w:eastAsia="en-GB"/>
        </w:rPr>
        <w:t>range</w:t>
      </w:r>
      <w:r w:rsidRPr="009B5C68">
        <w:rPr>
          <w:rFonts w:ascii="Menlo" w:eastAsia="Times New Roman" w:hAnsi="Menlo" w:cs="Menlo"/>
          <w:color w:val="F8F8F2"/>
          <w:sz w:val="18"/>
          <w:szCs w:val="18"/>
          <w:lang w:val="en-IN" w:eastAsia="en-GB"/>
        </w:rPr>
        <w:t>(blocks):</w:t>
      </w:r>
    </w:p>
    <w:p w14:paraId="181271AF"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start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block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blockSize</w:t>
      </w:r>
    </w:p>
    <w:p w14:paraId="16A0085D"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end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(block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blockSize</w:t>
      </w:r>
    </w:p>
    <w:p w14:paraId="146D9DB2"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4C477B32"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data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df</w:t>
      </w:r>
      <w:r w:rsidRPr="009B5C68">
        <w:rPr>
          <w:rFonts w:ascii="Menlo" w:eastAsia="Times New Roman" w:hAnsi="Menlo" w:cs="Menlo"/>
          <w:color w:val="F8F8F2"/>
          <w:sz w:val="18"/>
          <w:szCs w:val="18"/>
          <w:lang w:val="en-IN" w:eastAsia="en-GB"/>
        </w:rPr>
        <w:t>.iloc[:, start:end]</w:t>
      </w:r>
    </w:p>
    <w:p w14:paraId="6D4E1C94"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advantageousCards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data[(data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(data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2</w:t>
      </w:r>
      <w:r w:rsidRPr="009B5C68">
        <w:rPr>
          <w:rFonts w:ascii="Menlo" w:eastAsia="Times New Roman" w:hAnsi="Menlo" w:cs="Menlo"/>
          <w:color w:val="F8F8F2"/>
          <w:sz w:val="18"/>
          <w:szCs w:val="18"/>
          <w:lang w:val="en-IN" w:eastAsia="en-GB"/>
        </w:rPr>
        <w:t>)].count(</w:t>
      </w:r>
      <w:r w:rsidRPr="009B5C68">
        <w:rPr>
          <w:rFonts w:ascii="Menlo" w:eastAsia="Times New Roman" w:hAnsi="Menlo" w:cs="Menlo"/>
          <w:i/>
          <w:iCs/>
          <w:color w:val="FD971F"/>
          <w:sz w:val="18"/>
          <w:szCs w:val="18"/>
          <w:lang w:val="en-IN" w:eastAsia="en-GB"/>
        </w:rPr>
        <w:t>axis</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w:t>
      </w:r>
    </w:p>
    <w:p w14:paraId="68AB5DC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disadvantageousCards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data[(data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3</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(data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4</w:t>
      </w:r>
      <w:r w:rsidRPr="009B5C68">
        <w:rPr>
          <w:rFonts w:ascii="Menlo" w:eastAsia="Times New Roman" w:hAnsi="Menlo" w:cs="Menlo"/>
          <w:color w:val="F8F8F2"/>
          <w:sz w:val="18"/>
          <w:szCs w:val="18"/>
          <w:lang w:val="en-IN" w:eastAsia="en-GB"/>
        </w:rPr>
        <w:t>)].count(</w:t>
      </w:r>
      <w:r w:rsidRPr="009B5C68">
        <w:rPr>
          <w:rFonts w:ascii="Menlo" w:eastAsia="Times New Roman" w:hAnsi="Menlo" w:cs="Menlo"/>
          <w:i/>
          <w:iCs/>
          <w:color w:val="FD971F"/>
          <w:sz w:val="18"/>
          <w:szCs w:val="18"/>
          <w:lang w:val="en-IN" w:eastAsia="en-GB"/>
        </w:rPr>
        <w:t>axis</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w:t>
      </w:r>
    </w:p>
    <w:p w14:paraId="1139EA53"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75DF20C1"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meanAdv.</w:t>
      </w:r>
      <w:r w:rsidRPr="009B5C68">
        <w:rPr>
          <w:rFonts w:ascii="Menlo" w:eastAsia="Times New Roman" w:hAnsi="Menlo" w:cs="Menlo"/>
          <w:color w:val="A6E22E"/>
          <w:sz w:val="18"/>
          <w:szCs w:val="18"/>
          <w:lang w:val="en-IN" w:eastAsia="en-GB"/>
        </w:rPr>
        <w:t>append</w:t>
      </w:r>
      <w:r w:rsidRPr="009B5C68">
        <w:rPr>
          <w:rFonts w:ascii="Menlo" w:eastAsia="Times New Roman" w:hAnsi="Menlo" w:cs="Menlo"/>
          <w:color w:val="F8F8F2"/>
          <w:sz w:val="18"/>
          <w:szCs w:val="18"/>
          <w:lang w:val="en-IN" w:eastAsia="en-GB"/>
        </w:rPr>
        <w:t xml:space="preserve">(advantageousCards.mean()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blockSize)</w:t>
      </w:r>
    </w:p>
    <w:p w14:paraId="0BF88B92"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errorAdv.</w:t>
      </w:r>
      <w:r w:rsidRPr="009B5C68">
        <w:rPr>
          <w:rFonts w:ascii="Menlo" w:eastAsia="Times New Roman" w:hAnsi="Menlo" w:cs="Menlo"/>
          <w:color w:val="A6E22E"/>
          <w:sz w:val="18"/>
          <w:szCs w:val="18"/>
          <w:lang w:val="en-IN" w:eastAsia="en-GB"/>
        </w:rPr>
        <w:t>append</w:t>
      </w:r>
      <w:r w:rsidRPr="009B5C68">
        <w:rPr>
          <w:rFonts w:ascii="Menlo" w:eastAsia="Times New Roman" w:hAnsi="Menlo" w:cs="Menlo"/>
          <w:color w:val="F8F8F2"/>
          <w:sz w:val="18"/>
          <w:szCs w:val="18"/>
          <w:lang w:val="en-IN" w:eastAsia="en-GB"/>
        </w:rPr>
        <w:t xml:space="preserve">(advantageousCards.sem()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blockSize)</w:t>
      </w:r>
    </w:p>
    <w:p w14:paraId="590F1277"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meanDisadv.</w:t>
      </w:r>
      <w:r w:rsidRPr="009B5C68">
        <w:rPr>
          <w:rFonts w:ascii="Menlo" w:eastAsia="Times New Roman" w:hAnsi="Menlo" w:cs="Menlo"/>
          <w:color w:val="A6E22E"/>
          <w:sz w:val="18"/>
          <w:szCs w:val="18"/>
          <w:lang w:val="en-IN" w:eastAsia="en-GB"/>
        </w:rPr>
        <w:t>append</w:t>
      </w:r>
      <w:r w:rsidRPr="009B5C68">
        <w:rPr>
          <w:rFonts w:ascii="Menlo" w:eastAsia="Times New Roman" w:hAnsi="Menlo" w:cs="Menlo"/>
          <w:color w:val="F8F8F2"/>
          <w:sz w:val="18"/>
          <w:szCs w:val="18"/>
          <w:lang w:val="en-IN" w:eastAsia="en-GB"/>
        </w:rPr>
        <w:t xml:space="preserve">(disadvantageousCards.mean()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blockSize)</w:t>
      </w:r>
    </w:p>
    <w:p w14:paraId="32444270"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errorDisadv.</w:t>
      </w:r>
      <w:r w:rsidRPr="009B5C68">
        <w:rPr>
          <w:rFonts w:ascii="Menlo" w:eastAsia="Times New Roman" w:hAnsi="Menlo" w:cs="Menlo"/>
          <w:color w:val="A6E22E"/>
          <w:sz w:val="18"/>
          <w:szCs w:val="18"/>
          <w:lang w:val="en-IN" w:eastAsia="en-GB"/>
        </w:rPr>
        <w:t>append</w:t>
      </w:r>
      <w:r w:rsidRPr="009B5C68">
        <w:rPr>
          <w:rFonts w:ascii="Menlo" w:eastAsia="Times New Roman" w:hAnsi="Menlo" w:cs="Menlo"/>
          <w:color w:val="F8F8F2"/>
          <w:sz w:val="18"/>
          <w:szCs w:val="18"/>
          <w:lang w:val="en-IN" w:eastAsia="en-GB"/>
        </w:rPr>
        <w:t xml:space="preserve">(disadvantageousCards.sem()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blockSize)</w:t>
      </w:r>
    </w:p>
    <w:p w14:paraId="7FB5890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72575A56"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return</w:t>
      </w:r>
      <w:r w:rsidRPr="009B5C68">
        <w:rPr>
          <w:rFonts w:ascii="Menlo" w:eastAsia="Times New Roman" w:hAnsi="Menlo" w:cs="Menlo"/>
          <w:color w:val="F8F8F2"/>
          <w:sz w:val="18"/>
          <w:szCs w:val="18"/>
          <w:lang w:val="en-IN" w:eastAsia="en-GB"/>
        </w:rPr>
        <w:t xml:space="preserve"> meanAdv, errorAdv, meanDisadv, errorDisadv</w:t>
      </w:r>
    </w:p>
    <w:p w14:paraId="1C319273"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34CC0D56"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Calculate means and errors for both groups</w:t>
      </w:r>
    </w:p>
    <w:p w14:paraId="132861A1"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means_adv_g1, errors_adv_g1, means_disadv_g1, errors_disadv_g1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lang w:val="en-IN" w:eastAsia="en-GB"/>
        </w:rPr>
        <w:t>meanError</w:t>
      </w:r>
      <w:r w:rsidRPr="009B5C68">
        <w:rPr>
          <w:rFonts w:ascii="Menlo" w:eastAsia="Times New Roman" w:hAnsi="Menlo" w:cs="Menlo"/>
          <w:color w:val="F8F8F2"/>
          <w:sz w:val="18"/>
          <w:szCs w:val="18"/>
          <w:lang w:val="en-IN" w:eastAsia="en-GB"/>
        </w:rPr>
        <w:t>(df_g1)</w:t>
      </w:r>
    </w:p>
    <w:p w14:paraId="0F36189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means_adv_g2, errors_adv_g2, means_disadv_g2, errors_disadv_g2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lang w:val="en-IN" w:eastAsia="en-GB"/>
        </w:rPr>
        <w:t>meanError</w:t>
      </w:r>
      <w:r w:rsidRPr="009B5C68">
        <w:rPr>
          <w:rFonts w:ascii="Menlo" w:eastAsia="Times New Roman" w:hAnsi="Menlo" w:cs="Menlo"/>
          <w:color w:val="F8F8F2"/>
          <w:sz w:val="18"/>
          <w:szCs w:val="18"/>
          <w:lang w:val="en-IN" w:eastAsia="en-GB"/>
        </w:rPr>
        <w:t>(df_g2)</w:t>
      </w:r>
    </w:p>
    <w:p w14:paraId="295AD836"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1D256AA8"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Plotting</w:t>
      </w:r>
    </w:p>
    <w:p w14:paraId="3F797D1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fig, axes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u w:val="single"/>
          <w:lang w:val="en-IN" w:eastAsia="en-GB"/>
        </w:rPr>
        <w:t>plt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6E22E"/>
          <w:sz w:val="18"/>
          <w:szCs w:val="18"/>
          <w:lang w:val="en-IN" w:eastAsia="en-GB"/>
        </w:rPr>
        <w:t>subplots</w:t>
      </w:r>
      <w:r w:rsidRPr="009B5C68">
        <w:rPr>
          <w:rFonts w:ascii="Menlo" w:eastAsia="Times New Roman" w:hAnsi="Menlo" w:cs="Menlo"/>
          <w:color w:val="F8F8F2"/>
          <w:sz w:val="18"/>
          <w:szCs w:val="18"/>
          <w:lang w:val="en-IN" w:eastAsia="en-GB"/>
        </w:rPr>
        <w:t>(</w:t>
      </w:r>
      <w:r w:rsidRPr="009B5C68">
        <w:rPr>
          <w:rFonts w:ascii="Menlo" w:eastAsia="Times New Roman" w:hAnsi="Menlo" w:cs="Menlo"/>
          <w:i/>
          <w:iCs/>
          <w:color w:val="FD971F"/>
          <w:sz w:val="18"/>
          <w:szCs w:val="18"/>
          <w:lang w:val="en-IN" w:eastAsia="en-GB"/>
        </w:rPr>
        <w:t>nrows</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ncols</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AE81FF"/>
          <w:sz w:val="18"/>
          <w:szCs w:val="18"/>
          <w:lang w:val="en-IN" w:eastAsia="en-GB"/>
        </w:rPr>
        <w:t>2</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figsize</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E81FF"/>
          <w:sz w:val="18"/>
          <w:szCs w:val="18"/>
          <w:lang w:val="en-IN" w:eastAsia="en-GB"/>
        </w:rPr>
        <w:t>12</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5</w:t>
      </w:r>
      <w:r w:rsidRPr="009B5C68">
        <w:rPr>
          <w:rFonts w:ascii="Menlo" w:eastAsia="Times New Roman" w:hAnsi="Menlo" w:cs="Menlo"/>
          <w:color w:val="F8F8F2"/>
          <w:sz w:val="18"/>
          <w:szCs w:val="18"/>
          <w:lang w:val="en-IN" w:eastAsia="en-GB"/>
        </w:rPr>
        <w:t>))</w:t>
      </w:r>
    </w:p>
    <w:p w14:paraId="32C158FD"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3E7FB621"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Group 1 subplot</w:t>
      </w:r>
    </w:p>
    <w:p w14:paraId="447AF01F"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].errorbar(</w:t>
      </w:r>
      <w:r w:rsidRPr="009B5C68">
        <w:rPr>
          <w:rFonts w:ascii="Menlo" w:eastAsia="Times New Roman" w:hAnsi="Menlo" w:cs="Menlo"/>
          <w:color w:val="A6E22E"/>
          <w:sz w:val="18"/>
          <w:szCs w:val="18"/>
          <w:u w:val="single"/>
          <w:lang w:val="en-IN" w:eastAsia="en-GB"/>
        </w:rPr>
        <w:t>range</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6</w:t>
      </w:r>
      <w:r w:rsidRPr="009B5C68">
        <w:rPr>
          <w:rFonts w:ascii="Menlo" w:eastAsia="Times New Roman" w:hAnsi="Menlo" w:cs="Menlo"/>
          <w:color w:val="F8F8F2"/>
          <w:sz w:val="18"/>
          <w:szCs w:val="18"/>
          <w:lang w:val="en-IN" w:eastAsia="en-GB"/>
        </w:rPr>
        <w:t xml:space="preserve">), means_adv_g1, </w:t>
      </w:r>
      <w:r w:rsidRPr="009B5C68">
        <w:rPr>
          <w:rFonts w:ascii="Menlo" w:eastAsia="Times New Roman" w:hAnsi="Menlo" w:cs="Menlo"/>
          <w:i/>
          <w:iCs/>
          <w:color w:val="FD971F"/>
          <w:sz w:val="18"/>
          <w:szCs w:val="18"/>
          <w:lang w:val="en-IN" w:eastAsia="en-GB"/>
        </w:rPr>
        <w:t>yerr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errors_adv_g1, </w:t>
      </w:r>
      <w:r w:rsidRPr="009B5C68">
        <w:rPr>
          <w:rFonts w:ascii="Menlo" w:eastAsia="Times New Roman" w:hAnsi="Menlo" w:cs="Menlo"/>
          <w:i/>
          <w:iCs/>
          <w:color w:val="FD971F"/>
          <w:sz w:val="18"/>
          <w:szCs w:val="18"/>
          <w:lang w:val="en-IN" w:eastAsia="en-GB"/>
        </w:rPr>
        <w:t>marker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'o'</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linestyle</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color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'blue'</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label</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'Advantageous'</w:t>
      </w:r>
      <w:r w:rsidRPr="009B5C68">
        <w:rPr>
          <w:rFonts w:ascii="Menlo" w:eastAsia="Times New Roman" w:hAnsi="Menlo" w:cs="Menlo"/>
          <w:color w:val="F8F8F2"/>
          <w:sz w:val="18"/>
          <w:szCs w:val="18"/>
          <w:lang w:val="en-IN" w:eastAsia="en-GB"/>
        </w:rPr>
        <w:t>)</w:t>
      </w:r>
    </w:p>
    <w:p w14:paraId="3B5AB0D3"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].errorbar(</w:t>
      </w:r>
      <w:r w:rsidRPr="009B5C68">
        <w:rPr>
          <w:rFonts w:ascii="Menlo" w:eastAsia="Times New Roman" w:hAnsi="Menlo" w:cs="Menlo"/>
          <w:color w:val="A6E22E"/>
          <w:sz w:val="18"/>
          <w:szCs w:val="18"/>
          <w:u w:val="single"/>
          <w:lang w:val="en-IN" w:eastAsia="en-GB"/>
        </w:rPr>
        <w:t>range</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6</w:t>
      </w:r>
      <w:r w:rsidRPr="009B5C68">
        <w:rPr>
          <w:rFonts w:ascii="Menlo" w:eastAsia="Times New Roman" w:hAnsi="Menlo" w:cs="Menlo"/>
          <w:color w:val="F8F8F2"/>
          <w:sz w:val="18"/>
          <w:szCs w:val="18"/>
          <w:lang w:val="en-IN" w:eastAsia="en-GB"/>
        </w:rPr>
        <w:t xml:space="preserve">), means_disadv_g1, </w:t>
      </w:r>
      <w:r w:rsidRPr="009B5C68">
        <w:rPr>
          <w:rFonts w:ascii="Menlo" w:eastAsia="Times New Roman" w:hAnsi="Menlo" w:cs="Menlo"/>
          <w:i/>
          <w:iCs/>
          <w:color w:val="FD971F"/>
          <w:sz w:val="18"/>
          <w:szCs w:val="18"/>
          <w:lang w:val="en-IN" w:eastAsia="en-GB"/>
        </w:rPr>
        <w:t>yerr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errors_disadv_g1, </w:t>
      </w:r>
      <w:r w:rsidRPr="009B5C68">
        <w:rPr>
          <w:rFonts w:ascii="Menlo" w:eastAsia="Times New Roman" w:hAnsi="Menlo" w:cs="Menlo"/>
          <w:i/>
          <w:iCs/>
          <w:color w:val="FD971F"/>
          <w:sz w:val="18"/>
          <w:szCs w:val="18"/>
          <w:lang w:val="en-IN" w:eastAsia="en-GB"/>
        </w:rPr>
        <w:t>marker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'o'</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linestyle</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color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'red'</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label</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'Disadvantageous'</w:t>
      </w:r>
      <w:r w:rsidRPr="009B5C68">
        <w:rPr>
          <w:rFonts w:ascii="Menlo" w:eastAsia="Times New Roman" w:hAnsi="Menlo" w:cs="Menlo"/>
          <w:color w:val="F8F8F2"/>
          <w:sz w:val="18"/>
          <w:szCs w:val="18"/>
          <w:lang w:val="en-IN" w:eastAsia="en-GB"/>
        </w:rPr>
        <w:t>)</w:t>
      </w:r>
    </w:p>
    <w:p w14:paraId="213E6725"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].set_title(</w:t>
      </w:r>
      <w:r w:rsidRPr="009B5C68">
        <w:rPr>
          <w:rFonts w:ascii="Menlo" w:eastAsia="Times New Roman" w:hAnsi="Menlo" w:cs="Menlo"/>
          <w:color w:val="E6DB74"/>
          <w:sz w:val="18"/>
          <w:szCs w:val="18"/>
          <w:lang w:val="en-IN" w:eastAsia="en-GB"/>
        </w:rPr>
        <w:t>'Group 1'</w:t>
      </w:r>
      <w:r w:rsidRPr="009B5C68">
        <w:rPr>
          <w:rFonts w:ascii="Menlo" w:eastAsia="Times New Roman" w:hAnsi="Menlo" w:cs="Menlo"/>
          <w:color w:val="F8F8F2"/>
          <w:sz w:val="18"/>
          <w:szCs w:val="18"/>
          <w:lang w:val="en-IN" w:eastAsia="en-GB"/>
        </w:rPr>
        <w:t>)</w:t>
      </w:r>
    </w:p>
    <w:p w14:paraId="7207BDC5"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].set_xlabel(</w:t>
      </w:r>
      <w:r w:rsidRPr="009B5C68">
        <w:rPr>
          <w:rFonts w:ascii="Menlo" w:eastAsia="Times New Roman" w:hAnsi="Menlo" w:cs="Menlo"/>
          <w:color w:val="E6DB74"/>
          <w:sz w:val="18"/>
          <w:szCs w:val="18"/>
          <w:lang w:val="en-IN" w:eastAsia="en-GB"/>
        </w:rPr>
        <w:t>'Blocks'</w:t>
      </w:r>
      <w:r w:rsidRPr="009B5C68">
        <w:rPr>
          <w:rFonts w:ascii="Menlo" w:eastAsia="Times New Roman" w:hAnsi="Menlo" w:cs="Menlo"/>
          <w:color w:val="F8F8F2"/>
          <w:sz w:val="18"/>
          <w:szCs w:val="18"/>
          <w:lang w:val="en-IN" w:eastAsia="en-GB"/>
        </w:rPr>
        <w:t>)</w:t>
      </w:r>
    </w:p>
    <w:p w14:paraId="2E082BC6"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].set_ylabel(</w:t>
      </w:r>
      <w:r w:rsidRPr="009B5C68">
        <w:rPr>
          <w:rFonts w:ascii="Menlo" w:eastAsia="Times New Roman" w:hAnsi="Menlo" w:cs="Menlo"/>
          <w:color w:val="E6DB74"/>
          <w:sz w:val="18"/>
          <w:szCs w:val="18"/>
          <w:lang w:val="en-IN" w:eastAsia="en-GB"/>
        </w:rPr>
        <w:t>'Mean Proportion'</w:t>
      </w:r>
      <w:r w:rsidRPr="009B5C68">
        <w:rPr>
          <w:rFonts w:ascii="Menlo" w:eastAsia="Times New Roman" w:hAnsi="Menlo" w:cs="Menlo"/>
          <w:color w:val="F8F8F2"/>
          <w:sz w:val="18"/>
          <w:szCs w:val="18"/>
          <w:lang w:val="en-IN" w:eastAsia="en-GB"/>
        </w:rPr>
        <w:t>)</w:t>
      </w:r>
    </w:p>
    <w:p w14:paraId="0A84127D"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].legend()</w:t>
      </w:r>
    </w:p>
    <w:p w14:paraId="07C60AC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5398EF3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caption_g1 = """</w:t>
      </w:r>
    </w:p>
    <w:p w14:paraId="2D1E69F9"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**Group 1 Insights:**</w:t>
      </w:r>
    </w:p>
    <w:p w14:paraId="02D45080"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 Fluctuating pattern, favoring immediate rewards initially.</w:t>
      </w:r>
    </w:p>
    <w:p w14:paraId="2620E637"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 Shift to advantageous cards by block 2, indicating learning.</w:t>
      </w:r>
    </w:p>
    <w:p w14:paraId="572C89C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 Decrease in advantageous selections in blocks 3 and 4.</w:t>
      </w:r>
    </w:p>
    <w:p w14:paraId="62AF4254"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 Increase in block 5 suggests strategy adjustment.</w:t>
      </w:r>
    </w:p>
    <w:p w14:paraId="78908DF1"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w:t>
      </w:r>
    </w:p>
    <w:p w14:paraId="5CA2594D"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axes[0].text(0.5, -1, caption_g1, ha='center', va='center', fontsize=8)</w:t>
      </w:r>
    </w:p>
    <w:p w14:paraId="5B48B776"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0FB31791"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Group 2 subplot</w:t>
      </w:r>
    </w:p>
    <w:p w14:paraId="649BC627"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].errorbar(</w:t>
      </w:r>
      <w:r w:rsidRPr="009B5C68">
        <w:rPr>
          <w:rFonts w:ascii="Menlo" w:eastAsia="Times New Roman" w:hAnsi="Menlo" w:cs="Menlo"/>
          <w:color w:val="A6E22E"/>
          <w:sz w:val="18"/>
          <w:szCs w:val="18"/>
          <w:u w:val="single"/>
          <w:lang w:val="en-IN" w:eastAsia="en-GB"/>
        </w:rPr>
        <w:t>range</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6</w:t>
      </w:r>
      <w:r w:rsidRPr="009B5C68">
        <w:rPr>
          <w:rFonts w:ascii="Menlo" w:eastAsia="Times New Roman" w:hAnsi="Menlo" w:cs="Menlo"/>
          <w:color w:val="F8F8F2"/>
          <w:sz w:val="18"/>
          <w:szCs w:val="18"/>
          <w:lang w:val="en-IN" w:eastAsia="en-GB"/>
        </w:rPr>
        <w:t xml:space="preserve">), means_adv_g2, </w:t>
      </w:r>
      <w:r w:rsidRPr="009B5C68">
        <w:rPr>
          <w:rFonts w:ascii="Menlo" w:eastAsia="Times New Roman" w:hAnsi="Menlo" w:cs="Menlo"/>
          <w:i/>
          <w:iCs/>
          <w:color w:val="FD971F"/>
          <w:sz w:val="18"/>
          <w:szCs w:val="18"/>
          <w:lang w:val="en-IN" w:eastAsia="en-GB"/>
        </w:rPr>
        <w:t>yerr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errors_adv_g2, </w:t>
      </w:r>
      <w:r w:rsidRPr="009B5C68">
        <w:rPr>
          <w:rFonts w:ascii="Menlo" w:eastAsia="Times New Roman" w:hAnsi="Menlo" w:cs="Menlo"/>
          <w:i/>
          <w:iCs/>
          <w:color w:val="FD971F"/>
          <w:sz w:val="18"/>
          <w:szCs w:val="18"/>
          <w:lang w:val="en-IN" w:eastAsia="en-GB"/>
        </w:rPr>
        <w:t>marker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'o'</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linestyle</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color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'blue'</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label</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'Advantageous'</w:t>
      </w:r>
      <w:r w:rsidRPr="009B5C68">
        <w:rPr>
          <w:rFonts w:ascii="Menlo" w:eastAsia="Times New Roman" w:hAnsi="Menlo" w:cs="Menlo"/>
          <w:color w:val="F8F8F2"/>
          <w:sz w:val="18"/>
          <w:szCs w:val="18"/>
          <w:lang w:val="en-IN" w:eastAsia="en-GB"/>
        </w:rPr>
        <w:t>)</w:t>
      </w:r>
    </w:p>
    <w:p w14:paraId="470DB403"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].errorbar(</w:t>
      </w:r>
      <w:r w:rsidRPr="009B5C68">
        <w:rPr>
          <w:rFonts w:ascii="Menlo" w:eastAsia="Times New Roman" w:hAnsi="Menlo" w:cs="Menlo"/>
          <w:color w:val="A6E22E"/>
          <w:sz w:val="18"/>
          <w:szCs w:val="18"/>
          <w:u w:val="single"/>
          <w:lang w:val="en-IN" w:eastAsia="en-GB"/>
        </w:rPr>
        <w:t>range</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6</w:t>
      </w:r>
      <w:r w:rsidRPr="009B5C68">
        <w:rPr>
          <w:rFonts w:ascii="Menlo" w:eastAsia="Times New Roman" w:hAnsi="Menlo" w:cs="Menlo"/>
          <w:color w:val="F8F8F2"/>
          <w:sz w:val="18"/>
          <w:szCs w:val="18"/>
          <w:lang w:val="en-IN" w:eastAsia="en-GB"/>
        </w:rPr>
        <w:t xml:space="preserve">), means_disadv_g2, </w:t>
      </w:r>
      <w:r w:rsidRPr="009B5C68">
        <w:rPr>
          <w:rFonts w:ascii="Menlo" w:eastAsia="Times New Roman" w:hAnsi="Menlo" w:cs="Menlo"/>
          <w:i/>
          <w:iCs/>
          <w:color w:val="FD971F"/>
          <w:sz w:val="18"/>
          <w:szCs w:val="18"/>
          <w:lang w:val="en-IN" w:eastAsia="en-GB"/>
        </w:rPr>
        <w:t>yerr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errors_disadv_g2, </w:t>
      </w:r>
      <w:r w:rsidRPr="009B5C68">
        <w:rPr>
          <w:rFonts w:ascii="Menlo" w:eastAsia="Times New Roman" w:hAnsi="Menlo" w:cs="Menlo"/>
          <w:i/>
          <w:iCs/>
          <w:color w:val="FD971F"/>
          <w:sz w:val="18"/>
          <w:szCs w:val="18"/>
          <w:lang w:val="en-IN" w:eastAsia="en-GB"/>
        </w:rPr>
        <w:t>marker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'o'</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linestyle</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color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'red'</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label</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'Disadvantageous'</w:t>
      </w:r>
      <w:r w:rsidRPr="009B5C68">
        <w:rPr>
          <w:rFonts w:ascii="Menlo" w:eastAsia="Times New Roman" w:hAnsi="Menlo" w:cs="Menlo"/>
          <w:color w:val="F8F8F2"/>
          <w:sz w:val="18"/>
          <w:szCs w:val="18"/>
          <w:lang w:val="en-IN" w:eastAsia="en-GB"/>
        </w:rPr>
        <w:t>)</w:t>
      </w:r>
    </w:p>
    <w:p w14:paraId="73BFBBDE"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].set_title(</w:t>
      </w:r>
      <w:r w:rsidRPr="009B5C68">
        <w:rPr>
          <w:rFonts w:ascii="Menlo" w:eastAsia="Times New Roman" w:hAnsi="Menlo" w:cs="Menlo"/>
          <w:color w:val="E6DB74"/>
          <w:sz w:val="18"/>
          <w:szCs w:val="18"/>
          <w:lang w:val="en-IN" w:eastAsia="en-GB"/>
        </w:rPr>
        <w:t>'Group 2'</w:t>
      </w:r>
      <w:r w:rsidRPr="009B5C68">
        <w:rPr>
          <w:rFonts w:ascii="Menlo" w:eastAsia="Times New Roman" w:hAnsi="Menlo" w:cs="Menlo"/>
          <w:color w:val="F8F8F2"/>
          <w:sz w:val="18"/>
          <w:szCs w:val="18"/>
          <w:lang w:val="en-IN" w:eastAsia="en-GB"/>
        </w:rPr>
        <w:t>)</w:t>
      </w:r>
    </w:p>
    <w:p w14:paraId="1D971941"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].set_xlabel(</w:t>
      </w:r>
      <w:r w:rsidRPr="009B5C68">
        <w:rPr>
          <w:rFonts w:ascii="Menlo" w:eastAsia="Times New Roman" w:hAnsi="Menlo" w:cs="Menlo"/>
          <w:color w:val="E6DB74"/>
          <w:sz w:val="18"/>
          <w:szCs w:val="18"/>
          <w:lang w:val="en-IN" w:eastAsia="en-GB"/>
        </w:rPr>
        <w:t>'Blocks'</w:t>
      </w:r>
      <w:r w:rsidRPr="009B5C68">
        <w:rPr>
          <w:rFonts w:ascii="Menlo" w:eastAsia="Times New Roman" w:hAnsi="Menlo" w:cs="Menlo"/>
          <w:color w:val="F8F8F2"/>
          <w:sz w:val="18"/>
          <w:szCs w:val="18"/>
          <w:lang w:val="en-IN" w:eastAsia="en-GB"/>
        </w:rPr>
        <w:t>)</w:t>
      </w:r>
    </w:p>
    <w:p w14:paraId="48B091C7"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].set_ylabel(</w:t>
      </w:r>
      <w:r w:rsidRPr="009B5C68">
        <w:rPr>
          <w:rFonts w:ascii="Menlo" w:eastAsia="Times New Roman" w:hAnsi="Menlo" w:cs="Menlo"/>
          <w:color w:val="E6DB74"/>
          <w:sz w:val="18"/>
          <w:szCs w:val="18"/>
          <w:lang w:val="en-IN" w:eastAsia="en-GB"/>
        </w:rPr>
        <w:t>'Mean Proportion'</w:t>
      </w:r>
      <w:r w:rsidRPr="009B5C68">
        <w:rPr>
          <w:rFonts w:ascii="Menlo" w:eastAsia="Times New Roman" w:hAnsi="Menlo" w:cs="Menlo"/>
          <w:color w:val="F8F8F2"/>
          <w:sz w:val="18"/>
          <w:szCs w:val="18"/>
          <w:lang w:val="en-IN" w:eastAsia="en-GB"/>
        </w:rPr>
        <w:t>)</w:t>
      </w:r>
    </w:p>
    <w:p w14:paraId="38D55DD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].legend()</w:t>
      </w:r>
    </w:p>
    <w:p w14:paraId="6C7E56E0"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45D7B1AE"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caption_g2 = """</w:t>
      </w:r>
    </w:p>
    <w:p w14:paraId="7EC84609"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**Group 2 Insights:**</w:t>
      </w:r>
    </w:p>
    <w:p w14:paraId="6433C1B3"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 Clear learning curve, favoring advantageous cards by block 2.</w:t>
      </w:r>
    </w:p>
    <w:p w14:paraId="309AE8BD"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 Consistent preference for safer decks in blocks 3-5.</w:t>
      </w:r>
    </w:p>
    <w:p w14:paraId="41DF660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 Indicates quick adaptation to long-term gains over short-term rewards.</w:t>
      </w:r>
    </w:p>
    <w:p w14:paraId="325A5D22"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w:t>
      </w:r>
    </w:p>
    <w:p w14:paraId="4FB3B07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lastRenderedPageBreak/>
        <w:t># axes[1].text(0.5, 1, caption_g2, ha='center', va='center', fontsize=8)</w:t>
      </w:r>
    </w:p>
    <w:p w14:paraId="3B860AF8"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205F8CF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common_caption = (</w:t>
      </w:r>
    </w:p>
    <w:p w14:paraId="0CB05E91"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'Insights: \n'</w:t>
      </w:r>
    </w:p>
    <w:p w14:paraId="65288AEF"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 Presence of error bars signals variability within each group.\n'</w:t>
      </w:r>
    </w:p>
    <w:p w14:paraId="5F66DDBF"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 Participants tend to shift towards advantageous decision-making over time.\n'</w:t>
      </w:r>
    </w:p>
    <w:p w14:paraId="0855C9F2"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 Emotional learning evident, with responses to gains and losses shaping choices.\n'</w:t>
      </w:r>
    </w:p>
    <w:p w14:paraId="5E310F6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'Both groups demonstrate learning and adaptation in the Iowa Gambling Task.'</w:t>
      </w:r>
    </w:p>
    <w:p w14:paraId="1B297927"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w:t>
      </w:r>
    </w:p>
    <w:p w14:paraId="21199B9F"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6E73DD0E"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fig.text(0.5, -0.05, common_caption, ha='center', va='center', fontsize=8)</w:t>
      </w:r>
    </w:p>
    <w:p w14:paraId="6DF44810"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4F7D6FE5"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description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E6DB74"/>
          <w:sz w:val="18"/>
          <w:szCs w:val="18"/>
          <w:lang w:val="en-IN" w:eastAsia="en-GB"/>
        </w:rPr>
        <w:t>"""</w:t>
      </w:r>
    </w:p>
    <w:p w14:paraId="1A3A7531" w14:textId="77777777" w:rsidR="009B5C68" w:rsidRPr="009B5C68" w:rsidRDefault="009B5C68" w:rsidP="009B5C68">
      <w:pPr>
        <w:shd w:val="clear" w:color="auto" w:fill="272822"/>
        <w:spacing w:after="24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br/>
      </w:r>
      <w:r w:rsidRPr="009B5C68">
        <w:rPr>
          <w:rFonts w:ascii="Menlo" w:eastAsia="Times New Roman" w:hAnsi="Menlo" w:cs="Menlo"/>
          <w:color w:val="F8F8F2"/>
          <w:sz w:val="18"/>
          <w:szCs w:val="18"/>
          <w:lang w:val="en-IN" w:eastAsia="en-GB"/>
        </w:rPr>
        <w:br/>
      </w:r>
      <w:r w:rsidRPr="009B5C68">
        <w:rPr>
          <w:rFonts w:ascii="Menlo" w:eastAsia="Times New Roman" w:hAnsi="Menlo" w:cs="Menlo"/>
          <w:color w:val="F8F8F2"/>
          <w:sz w:val="18"/>
          <w:szCs w:val="18"/>
          <w:lang w:val="en-IN" w:eastAsia="en-GB"/>
        </w:rPr>
        <w:br/>
      </w:r>
      <w:r w:rsidRPr="009B5C68">
        <w:rPr>
          <w:rFonts w:ascii="Menlo" w:eastAsia="Times New Roman" w:hAnsi="Menlo" w:cs="Menlo"/>
          <w:color w:val="F8F8F2"/>
          <w:sz w:val="18"/>
          <w:szCs w:val="18"/>
          <w:lang w:val="en-IN" w:eastAsia="en-GB"/>
        </w:rPr>
        <w:br/>
      </w:r>
      <w:r w:rsidRPr="009B5C68">
        <w:rPr>
          <w:rFonts w:ascii="Menlo" w:eastAsia="Times New Roman" w:hAnsi="Menlo" w:cs="Menlo"/>
          <w:color w:val="F8F8F2"/>
          <w:sz w:val="18"/>
          <w:szCs w:val="18"/>
          <w:lang w:val="en-IN" w:eastAsia="en-GB"/>
        </w:rPr>
        <w:br/>
      </w:r>
      <w:r w:rsidRPr="009B5C68">
        <w:rPr>
          <w:rFonts w:ascii="Menlo" w:eastAsia="Times New Roman" w:hAnsi="Menlo" w:cs="Menlo"/>
          <w:color w:val="F8F8F2"/>
          <w:sz w:val="18"/>
          <w:szCs w:val="18"/>
          <w:lang w:val="en-IN" w:eastAsia="en-GB"/>
        </w:rPr>
        <w:br/>
      </w:r>
      <w:r w:rsidRPr="009B5C68">
        <w:rPr>
          <w:rFonts w:ascii="Menlo" w:eastAsia="Times New Roman" w:hAnsi="Menlo" w:cs="Menlo"/>
          <w:color w:val="F8F8F2"/>
          <w:sz w:val="18"/>
          <w:szCs w:val="18"/>
          <w:lang w:val="en-IN" w:eastAsia="en-GB"/>
        </w:rPr>
        <w:br/>
      </w:r>
      <w:r w:rsidRPr="009B5C68">
        <w:rPr>
          <w:rFonts w:ascii="Menlo" w:eastAsia="Times New Roman" w:hAnsi="Menlo" w:cs="Menlo"/>
          <w:color w:val="F8F8F2"/>
          <w:sz w:val="18"/>
          <w:szCs w:val="18"/>
          <w:lang w:val="en-IN" w:eastAsia="en-GB"/>
        </w:rPr>
        <w:br/>
      </w:r>
    </w:p>
    <w:p w14:paraId="4FAE99D7"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Group 1:</w:t>
      </w:r>
    </w:p>
    <w:p w14:paraId="78509A0E"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 Fluctuating pattern, favoring immediate rewards initially.</w:t>
      </w:r>
    </w:p>
    <w:p w14:paraId="4732F9D4"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 Shift to advantageous cards by block 2, indicating learning.</w:t>
      </w:r>
    </w:p>
    <w:p w14:paraId="09A725D7"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 Decrease in advantageous selections in blocks 3 and 4.</w:t>
      </w:r>
    </w:p>
    <w:p w14:paraId="6C636B31"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 Increase in block 5 suggests strategy adjustment.</w:t>
      </w:r>
    </w:p>
    <w:p w14:paraId="3D141895"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46FFE79E"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Group 2:</w:t>
      </w:r>
    </w:p>
    <w:p w14:paraId="626569E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 Clear learning curve, favoring advantageous cards by block 2.</w:t>
      </w:r>
    </w:p>
    <w:p w14:paraId="679D4E2F"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 Consistent preference for safer decks in blocks 3-5.</w:t>
      </w:r>
    </w:p>
    <w:p w14:paraId="18CD5DE8"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 Indicates quick adaptation to long-term gains over short-term rewards.</w:t>
      </w:r>
    </w:p>
    <w:p w14:paraId="1998584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047FBB8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Insights:</w:t>
      </w:r>
    </w:p>
    <w:p w14:paraId="334A80DD"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 Presence of error bars signals variability within each group.</w:t>
      </w:r>
    </w:p>
    <w:p w14:paraId="4C3E6F0F"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 Participants tend to shift towards advantageous decision-making over time.</w:t>
      </w:r>
    </w:p>
    <w:p w14:paraId="123764F3"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 Emotional learning evident, with responses to gains and losses shaping choices.</w:t>
      </w:r>
    </w:p>
    <w:p w14:paraId="7228713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 Both groups demonstrate learning and adaptation in the Iowa Gambling Task.</w:t>
      </w:r>
    </w:p>
    <w:p w14:paraId="148CABB2"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E6DB74"/>
          <w:sz w:val="18"/>
          <w:szCs w:val="18"/>
          <w:lang w:val="en-IN" w:eastAsia="en-GB"/>
        </w:rPr>
        <w:t>"""</w:t>
      </w:r>
    </w:p>
    <w:p w14:paraId="73A3753F"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60D5EAD2"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fig.</w:t>
      </w:r>
      <w:r w:rsidRPr="009B5C68">
        <w:rPr>
          <w:rFonts w:ascii="Menlo" w:eastAsia="Times New Roman" w:hAnsi="Menlo" w:cs="Menlo"/>
          <w:color w:val="A6E22E"/>
          <w:sz w:val="18"/>
          <w:szCs w:val="18"/>
          <w:lang w:val="en-IN" w:eastAsia="en-GB"/>
        </w:rPr>
        <w:t>text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E81FF"/>
          <w:sz w:val="18"/>
          <w:szCs w:val="18"/>
          <w:lang w:val="en-IN" w:eastAsia="en-GB"/>
        </w:rPr>
        <w:t>0.5</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AE81FF"/>
          <w:sz w:val="18"/>
          <w:szCs w:val="18"/>
          <w:lang w:val="en-IN" w:eastAsia="en-GB"/>
        </w:rPr>
        <w:t>0.05</w:t>
      </w:r>
      <w:r w:rsidRPr="009B5C68">
        <w:rPr>
          <w:rFonts w:ascii="Menlo" w:eastAsia="Times New Roman" w:hAnsi="Menlo" w:cs="Menlo"/>
          <w:color w:val="F8F8F2"/>
          <w:sz w:val="18"/>
          <w:szCs w:val="18"/>
          <w:lang w:val="en-IN" w:eastAsia="en-GB"/>
        </w:rPr>
        <w:t xml:space="preserve">, description, </w:t>
      </w:r>
      <w:r w:rsidRPr="009B5C68">
        <w:rPr>
          <w:rFonts w:ascii="Menlo" w:eastAsia="Times New Roman" w:hAnsi="Menlo" w:cs="Menlo"/>
          <w:i/>
          <w:iCs/>
          <w:color w:val="FD971F"/>
          <w:sz w:val="18"/>
          <w:szCs w:val="18"/>
          <w:lang w:val="en-IN" w:eastAsia="en-GB"/>
        </w:rPr>
        <w:t>ha</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'center'</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va</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'center'</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fontsize</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AE81FF"/>
          <w:sz w:val="18"/>
          <w:szCs w:val="18"/>
          <w:lang w:val="en-IN" w:eastAsia="en-GB"/>
        </w:rPr>
        <w:t>10</w:t>
      </w:r>
      <w:r w:rsidRPr="009B5C68">
        <w:rPr>
          <w:rFonts w:ascii="Menlo" w:eastAsia="Times New Roman" w:hAnsi="Menlo" w:cs="Menlo"/>
          <w:color w:val="F8F8F2"/>
          <w:sz w:val="18"/>
          <w:szCs w:val="18"/>
          <w:lang w:val="en-IN" w:eastAsia="en-GB"/>
        </w:rPr>
        <w:t>)</w:t>
      </w:r>
    </w:p>
    <w:p w14:paraId="099E5AB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1B0B3C48"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A6E22E"/>
          <w:sz w:val="18"/>
          <w:szCs w:val="18"/>
          <w:u w:val="single"/>
          <w:lang w:val="en-IN" w:eastAsia="en-GB"/>
        </w:rPr>
        <w:t>plt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6E22E"/>
          <w:sz w:val="18"/>
          <w:szCs w:val="18"/>
          <w:lang w:val="en-IN" w:eastAsia="en-GB"/>
        </w:rPr>
        <w:t>tight_layout</w:t>
      </w:r>
      <w:r w:rsidRPr="009B5C68">
        <w:rPr>
          <w:rFonts w:ascii="Menlo" w:eastAsia="Times New Roman" w:hAnsi="Menlo" w:cs="Menlo"/>
          <w:color w:val="F8F8F2"/>
          <w:sz w:val="18"/>
          <w:szCs w:val="18"/>
          <w:lang w:val="en-IN" w:eastAsia="en-GB"/>
        </w:rPr>
        <w:t>()</w:t>
      </w:r>
    </w:p>
    <w:p w14:paraId="19145E2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A6E22E"/>
          <w:sz w:val="18"/>
          <w:szCs w:val="18"/>
          <w:u w:val="single"/>
          <w:lang w:val="en-IN" w:eastAsia="en-GB"/>
        </w:rPr>
        <w:t>plt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6E22E"/>
          <w:sz w:val="18"/>
          <w:szCs w:val="18"/>
          <w:lang w:val="en-IN" w:eastAsia="en-GB"/>
        </w:rPr>
        <w:t>show</w:t>
      </w:r>
      <w:r w:rsidRPr="009B5C68">
        <w:rPr>
          <w:rFonts w:ascii="Menlo" w:eastAsia="Times New Roman" w:hAnsi="Menlo" w:cs="Menlo"/>
          <w:color w:val="F8F8F2"/>
          <w:sz w:val="18"/>
          <w:szCs w:val="18"/>
          <w:lang w:val="en-IN" w:eastAsia="en-GB"/>
        </w:rPr>
        <w:t>()</w:t>
      </w:r>
    </w:p>
    <w:p w14:paraId="7210596B" w14:textId="7D4D1352" w:rsidR="009B5C68" w:rsidRDefault="009B5C68" w:rsidP="009B5C68">
      <w:pPr>
        <w:spacing w:after="0" w:line="240" w:lineRule="auto"/>
        <w:rPr>
          <w:rFonts w:ascii="Arial" w:eastAsia="Arial" w:hAnsi="Arial" w:cs="Arial"/>
          <w:sz w:val="24"/>
          <w:szCs w:val="24"/>
        </w:rPr>
      </w:pPr>
    </w:p>
    <w:p w14:paraId="10EB1D10" w14:textId="77777777" w:rsidR="009B5C68" w:rsidRDefault="009B5C68" w:rsidP="009B5C68">
      <w:pPr>
        <w:spacing w:after="0" w:line="240" w:lineRule="auto"/>
        <w:rPr>
          <w:rFonts w:ascii="Arial" w:eastAsia="Arial" w:hAnsi="Arial" w:cs="Arial"/>
          <w:sz w:val="24"/>
          <w:szCs w:val="24"/>
        </w:rPr>
      </w:pPr>
    </w:p>
    <w:p w14:paraId="00000013" w14:textId="77777777" w:rsidR="0019138F" w:rsidRDefault="0019138F">
      <w:pPr>
        <w:spacing w:after="0" w:line="240" w:lineRule="auto"/>
        <w:ind w:left="720"/>
        <w:rPr>
          <w:rFonts w:ascii="Arial" w:eastAsia="Arial" w:hAnsi="Arial" w:cs="Arial"/>
          <w:b/>
          <w:sz w:val="24"/>
          <w:szCs w:val="24"/>
        </w:rPr>
      </w:pPr>
    </w:p>
    <w:p w14:paraId="00000014" w14:textId="77777777" w:rsidR="0019138F" w:rsidRDefault="0019138F">
      <w:pPr>
        <w:spacing w:after="0" w:line="240" w:lineRule="auto"/>
        <w:ind w:left="720"/>
        <w:rPr>
          <w:rFonts w:ascii="Arial" w:eastAsia="Arial" w:hAnsi="Arial" w:cs="Arial"/>
          <w:b/>
          <w:sz w:val="24"/>
          <w:szCs w:val="24"/>
        </w:rPr>
      </w:pPr>
    </w:p>
    <w:p w14:paraId="00000015" w14:textId="3116605E" w:rsidR="0019138F" w:rsidRDefault="0012214F">
      <w:pPr>
        <w:numPr>
          <w:ilvl w:val="0"/>
          <w:numId w:val="1"/>
        </w:num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lastRenderedPageBreak/>
        <w:t>Plot bar diagrams with error bars to show the net mean score</w:t>
      </w:r>
      <w:r w:rsidR="002F11BE">
        <w:rPr>
          <w:rFonts w:ascii="Arial" w:eastAsia="Arial" w:hAnsi="Arial" w:cs="Arial"/>
          <w:b/>
          <w:color w:val="000000"/>
          <w:sz w:val="24"/>
          <w:szCs w:val="24"/>
        </w:rPr>
        <w:t>/count/selections</w:t>
      </w:r>
      <w:r>
        <w:rPr>
          <w:rFonts w:ascii="Arial" w:eastAsia="Arial" w:hAnsi="Arial" w:cs="Arial"/>
          <w:b/>
          <w:color w:val="000000"/>
          <w:sz w:val="24"/>
          <w:szCs w:val="24"/>
        </w:rPr>
        <w:t xml:space="preserve"> (across </w:t>
      </w:r>
      <w:proofErr w:type="gramStart"/>
      <w:r>
        <w:rPr>
          <w:rFonts w:ascii="Arial" w:eastAsia="Arial" w:hAnsi="Arial" w:cs="Arial"/>
          <w:b/>
          <w:color w:val="000000"/>
          <w:sz w:val="24"/>
          <w:szCs w:val="24"/>
        </w:rPr>
        <w:t xml:space="preserve">participants;  </w:t>
      </w:r>
      <w:r w:rsidR="002F11BE">
        <w:rPr>
          <w:rFonts w:ascii="Arial" w:eastAsia="Arial" w:hAnsi="Arial" w:cs="Arial"/>
          <w:b/>
          <w:color w:val="000000"/>
          <w:sz w:val="24"/>
          <w:szCs w:val="24"/>
        </w:rPr>
        <w:t>across</w:t>
      </w:r>
      <w:proofErr w:type="gramEnd"/>
      <w:r>
        <w:rPr>
          <w:rFonts w:ascii="Arial" w:eastAsia="Arial" w:hAnsi="Arial" w:cs="Arial"/>
          <w:b/>
          <w:color w:val="000000"/>
          <w:sz w:val="24"/>
          <w:szCs w:val="24"/>
        </w:rPr>
        <w:t xml:space="preserve"> advantageous vs disadvantageous cards respectively) and standard error of the mean of advantageous cards versus disadvantageous cards selected by participants of both groups.</w:t>
      </w:r>
      <w:r>
        <w:rPr>
          <w:rFonts w:ascii="Arial" w:eastAsia="Arial" w:hAnsi="Arial" w:cs="Arial"/>
          <w:b/>
          <w:color w:val="000000"/>
          <w:sz w:val="24"/>
          <w:szCs w:val="24"/>
        </w:rPr>
        <w:tab/>
      </w:r>
      <w:r>
        <w:rPr>
          <w:rFonts w:ascii="Arial" w:eastAsia="Arial" w:hAnsi="Arial" w:cs="Arial"/>
          <w:b/>
          <w:color w:val="000000"/>
          <w:sz w:val="24"/>
          <w:szCs w:val="24"/>
        </w:rPr>
        <w:tab/>
      </w:r>
      <w:r>
        <w:rPr>
          <w:rFonts w:ascii="Arial" w:eastAsia="Arial" w:hAnsi="Arial" w:cs="Arial"/>
          <w:b/>
          <w:color w:val="000000"/>
          <w:sz w:val="24"/>
          <w:szCs w:val="24"/>
        </w:rPr>
        <w:tab/>
      </w:r>
      <w:r>
        <w:rPr>
          <w:rFonts w:ascii="Arial" w:eastAsia="Arial" w:hAnsi="Arial" w:cs="Arial"/>
          <w:b/>
          <w:color w:val="000000"/>
          <w:sz w:val="24"/>
          <w:szCs w:val="24"/>
        </w:rPr>
        <w:tab/>
      </w:r>
      <w:r>
        <w:rPr>
          <w:rFonts w:ascii="Arial" w:eastAsia="Arial" w:hAnsi="Arial" w:cs="Arial"/>
          <w:b/>
          <w:color w:val="000000"/>
          <w:sz w:val="24"/>
          <w:szCs w:val="24"/>
        </w:rPr>
        <w:tab/>
      </w:r>
      <w:r>
        <w:rPr>
          <w:rFonts w:ascii="Arial" w:eastAsia="Arial" w:hAnsi="Arial" w:cs="Arial"/>
          <w:b/>
          <w:color w:val="000000"/>
          <w:sz w:val="24"/>
          <w:szCs w:val="24"/>
        </w:rPr>
        <w:tab/>
      </w:r>
      <w:r>
        <w:rPr>
          <w:rFonts w:ascii="Arial" w:eastAsia="Arial" w:hAnsi="Arial" w:cs="Arial"/>
          <w:b/>
          <w:color w:val="000000"/>
          <w:sz w:val="24"/>
          <w:szCs w:val="24"/>
        </w:rPr>
        <w:tab/>
      </w:r>
      <w:r>
        <w:rPr>
          <w:rFonts w:ascii="Arial" w:eastAsia="Arial" w:hAnsi="Arial" w:cs="Arial"/>
          <w:b/>
          <w:color w:val="000000"/>
          <w:sz w:val="24"/>
          <w:szCs w:val="24"/>
        </w:rPr>
        <w:tab/>
      </w:r>
      <w:r>
        <w:rPr>
          <w:rFonts w:ascii="Arial" w:eastAsia="Arial" w:hAnsi="Arial" w:cs="Arial"/>
          <w:b/>
          <w:color w:val="000000"/>
          <w:sz w:val="24"/>
          <w:szCs w:val="24"/>
        </w:rPr>
        <w:tab/>
      </w:r>
      <w:r>
        <w:rPr>
          <w:rFonts w:ascii="Arial" w:eastAsia="Arial" w:hAnsi="Arial" w:cs="Arial"/>
          <w:b/>
          <w:color w:val="000000"/>
          <w:sz w:val="24"/>
          <w:szCs w:val="24"/>
        </w:rPr>
        <w:tab/>
      </w:r>
      <w:r>
        <w:rPr>
          <w:rFonts w:ascii="Arial" w:eastAsia="Arial" w:hAnsi="Arial" w:cs="Arial"/>
          <w:b/>
          <w:color w:val="000000"/>
        </w:rPr>
        <w:t>[5 points]</w:t>
      </w:r>
    </w:p>
    <w:p w14:paraId="00000016" w14:textId="77777777" w:rsidR="0019138F" w:rsidRDefault="0019138F">
      <w:pPr>
        <w:spacing w:after="0" w:line="240" w:lineRule="auto"/>
        <w:ind w:left="720"/>
        <w:rPr>
          <w:rFonts w:ascii="Arial" w:eastAsia="Arial" w:hAnsi="Arial" w:cs="Arial"/>
          <w:sz w:val="24"/>
          <w:szCs w:val="24"/>
        </w:rPr>
      </w:pPr>
    </w:p>
    <w:p w14:paraId="00000017" w14:textId="5256B843" w:rsidR="0019138F" w:rsidRDefault="009B5C68">
      <w:pPr>
        <w:spacing w:after="0" w:line="240" w:lineRule="auto"/>
        <w:ind w:left="720"/>
        <w:rPr>
          <w:rFonts w:ascii="Arial" w:eastAsia="Arial" w:hAnsi="Arial" w:cs="Arial"/>
          <w:sz w:val="24"/>
          <w:szCs w:val="24"/>
        </w:rPr>
      </w:pPr>
      <w:r w:rsidRPr="009B5C68">
        <w:rPr>
          <w:rFonts w:ascii="Arial" w:eastAsia="Arial" w:hAnsi="Arial" w:cs="Arial"/>
          <w:sz w:val="24"/>
          <w:szCs w:val="24"/>
        </w:rPr>
        <w:drawing>
          <wp:inline distT="0" distB="0" distL="0" distR="0" wp14:anchorId="1197253C" wp14:editId="0DE98317">
            <wp:extent cx="6038335" cy="3070860"/>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045744" cy="3074628"/>
                    </a:xfrm>
                    <a:prstGeom prst="rect">
                      <a:avLst/>
                    </a:prstGeom>
                  </pic:spPr>
                </pic:pic>
              </a:graphicData>
            </a:graphic>
          </wp:inline>
        </w:drawing>
      </w:r>
    </w:p>
    <w:p w14:paraId="63E7B0F0" w14:textId="4A7BD5C8" w:rsidR="009B5C68" w:rsidRDefault="009B5C68">
      <w:pPr>
        <w:spacing w:after="0" w:line="240" w:lineRule="auto"/>
        <w:ind w:left="720"/>
        <w:rPr>
          <w:rFonts w:ascii="Arial" w:eastAsia="Arial" w:hAnsi="Arial" w:cs="Arial"/>
          <w:sz w:val="24"/>
          <w:szCs w:val="24"/>
        </w:rPr>
      </w:pPr>
    </w:p>
    <w:p w14:paraId="00B066A3"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i/>
          <w:iCs/>
          <w:color w:val="66D9EF"/>
          <w:sz w:val="18"/>
          <w:szCs w:val="18"/>
          <w:lang w:val="en-IN" w:eastAsia="en-GB"/>
        </w:rPr>
        <w:t>def</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lang w:val="en-IN" w:eastAsia="en-GB"/>
        </w:rPr>
        <w:t>meanError</w:t>
      </w:r>
      <w:r w:rsidRPr="009B5C68">
        <w:rPr>
          <w:rFonts w:ascii="Menlo" w:eastAsia="Times New Roman" w:hAnsi="Menlo" w:cs="Menlo"/>
          <w:color w:val="F8F8F2"/>
          <w:sz w:val="18"/>
          <w:szCs w:val="18"/>
          <w:lang w:val="en-IN" w:eastAsia="en-GB"/>
        </w:rPr>
        <w:t>(</w:t>
      </w:r>
      <w:r w:rsidRPr="009B5C68">
        <w:rPr>
          <w:rFonts w:ascii="Menlo" w:eastAsia="Times New Roman" w:hAnsi="Menlo" w:cs="Menlo"/>
          <w:i/>
          <w:iCs/>
          <w:color w:val="FD971F"/>
          <w:sz w:val="18"/>
          <w:szCs w:val="18"/>
          <w:lang w:val="en-IN" w:eastAsia="en-GB"/>
        </w:rPr>
        <w:t>df</w:t>
      </w:r>
      <w:r w:rsidRPr="009B5C68">
        <w:rPr>
          <w:rFonts w:ascii="Menlo" w:eastAsia="Times New Roman" w:hAnsi="Menlo" w:cs="Menlo"/>
          <w:color w:val="F8F8F2"/>
          <w:sz w:val="18"/>
          <w:szCs w:val="18"/>
          <w:lang w:val="en-IN" w:eastAsia="en-GB"/>
        </w:rPr>
        <w:t>):</w:t>
      </w:r>
    </w:p>
    <w:p w14:paraId="0A5E3BE2"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advantageousCards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df</w:t>
      </w:r>
      <w:r w:rsidRPr="009B5C68">
        <w:rPr>
          <w:rFonts w:ascii="Menlo" w:eastAsia="Times New Roman" w:hAnsi="Menlo" w:cs="Menlo"/>
          <w:color w:val="F8F8F2"/>
          <w:sz w:val="18"/>
          <w:szCs w:val="18"/>
          <w:lang w:val="en-IN" w:eastAsia="en-GB"/>
        </w:rPr>
        <w:t>[(</w:t>
      </w:r>
      <w:r w:rsidRPr="009B5C68">
        <w:rPr>
          <w:rFonts w:ascii="Menlo" w:eastAsia="Times New Roman" w:hAnsi="Menlo" w:cs="Menlo"/>
          <w:i/>
          <w:iCs/>
          <w:color w:val="FD971F"/>
          <w:sz w:val="18"/>
          <w:szCs w:val="18"/>
          <w:lang w:val="en-IN" w:eastAsia="en-GB"/>
        </w:rPr>
        <w:t>df</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df</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2</w:t>
      </w:r>
      <w:r w:rsidRPr="009B5C68">
        <w:rPr>
          <w:rFonts w:ascii="Menlo" w:eastAsia="Times New Roman" w:hAnsi="Menlo" w:cs="Menlo"/>
          <w:color w:val="F8F8F2"/>
          <w:sz w:val="18"/>
          <w:szCs w:val="18"/>
          <w:lang w:val="en-IN" w:eastAsia="en-GB"/>
        </w:rPr>
        <w:t>)].count(</w:t>
      </w:r>
      <w:r w:rsidRPr="009B5C68">
        <w:rPr>
          <w:rFonts w:ascii="Menlo" w:eastAsia="Times New Roman" w:hAnsi="Menlo" w:cs="Menlo"/>
          <w:i/>
          <w:iCs/>
          <w:color w:val="FD971F"/>
          <w:sz w:val="18"/>
          <w:szCs w:val="18"/>
          <w:lang w:val="en-IN" w:eastAsia="en-GB"/>
        </w:rPr>
        <w:t>axis</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w:t>
      </w:r>
    </w:p>
    <w:p w14:paraId="5C2BF736"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disadvantageousCards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df</w:t>
      </w:r>
      <w:r w:rsidRPr="009B5C68">
        <w:rPr>
          <w:rFonts w:ascii="Menlo" w:eastAsia="Times New Roman" w:hAnsi="Menlo" w:cs="Menlo"/>
          <w:color w:val="F8F8F2"/>
          <w:sz w:val="18"/>
          <w:szCs w:val="18"/>
          <w:lang w:val="en-IN" w:eastAsia="en-GB"/>
        </w:rPr>
        <w:t>[(</w:t>
      </w:r>
      <w:r w:rsidRPr="009B5C68">
        <w:rPr>
          <w:rFonts w:ascii="Menlo" w:eastAsia="Times New Roman" w:hAnsi="Menlo" w:cs="Menlo"/>
          <w:i/>
          <w:iCs/>
          <w:color w:val="FD971F"/>
          <w:sz w:val="18"/>
          <w:szCs w:val="18"/>
          <w:lang w:val="en-IN" w:eastAsia="en-GB"/>
        </w:rPr>
        <w:t>df</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3</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df</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4</w:t>
      </w:r>
      <w:r w:rsidRPr="009B5C68">
        <w:rPr>
          <w:rFonts w:ascii="Menlo" w:eastAsia="Times New Roman" w:hAnsi="Menlo" w:cs="Menlo"/>
          <w:color w:val="F8F8F2"/>
          <w:sz w:val="18"/>
          <w:szCs w:val="18"/>
          <w:lang w:val="en-IN" w:eastAsia="en-GB"/>
        </w:rPr>
        <w:t>)].count(</w:t>
      </w:r>
      <w:r w:rsidRPr="009B5C68">
        <w:rPr>
          <w:rFonts w:ascii="Menlo" w:eastAsia="Times New Roman" w:hAnsi="Menlo" w:cs="Menlo"/>
          <w:i/>
          <w:iCs/>
          <w:color w:val="FD971F"/>
          <w:sz w:val="18"/>
          <w:szCs w:val="18"/>
          <w:lang w:val="en-IN" w:eastAsia="en-GB"/>
        </w:rPr>
        <w:t>axis</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w:t>
      </w:r>
    </w:p>
    <w:p w14:paraId="1DB7BB1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2C91CCEE"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meanAdv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advantageousCards.mean()</w:t>
      </w:r>
    </w:p>
    <w:p w14:paraId="706FA34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errorAdv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advantageousCards.sem()</w:t>
      </w:r>
    </w:p>
    <w:p w14:paraId="05D8767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meanDisadv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disadvantageousCards.mean()</w:t>
      </w:r>
    </w:p>
    <w:p w14:paraId="5C45CE1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errorDisadv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disadvantageousCards.sem()</w:t>
      </w:r>
    </w:p>
    <w:p w14:paraId="7D00CCF4"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22C3A31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return</w:t>
      </w:r>
      <w:r w:rsidRPr="009B5C68">
        <w:rPr>
          <w:rFonts w:ascii="Menlo" w:eastAsia="Times New Roman" w:hAnsi="Menlo" w:cs="Menlo"/>
          <w:color w:val="F8F8F2"/>
          <w:sz w:val="18"/>
          <w:szCs w:val="18"/>
          <w:lang w:val="en-IN" w:eastAsia="en-GB"/>
        </w:rPr>
        <w:t xml:space="preserve"> meanAdv, errorAdv, meanDisadv, errorDisadv</w:t>
      </w:r>
    </w:p>
    <w:p w14:paraId="4654FD07"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457BD48D"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Calculate means and errors for both groups</w:t>
      </w:r>
    </w:p>
    <w:p w14:paraId="3A960B5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mean_adv_g1, error_adv_g1, mean_disadv_g1, error_disadv_g1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lang w:val="en-IN" w:eastAsia="en-GB"/>
        </w:rPr>
        <w:t>meanError</w:t>
      </w:r>
      <w:r w:rsidRPr="009B5C68">
        <w:rPr>
          <w:rFonts w:ascii="Menlo" w:eastAsia="Times New Roman" w:hAnsi="Menlo" w:cs="Menlo"/>
          <w:color w:val="F8F8F2"/>
          <w:sz w:val="18"/>
          <w:szCs w:val="18"/>
          <w:lang w:val="en-IN" w:eastAsia="en-GB"/>
        </w:rPr>
        <w:t>(df_g1)</w:t>
      </w:r>
    </w:p>
    <w:p w14:paraId="293E4547"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mean_adv_g2, error_adv_g2, mean_disadv_g2, error_disadv_g2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lang w:val="en-IN" w:eastAsia="en-GB"/>
        </w:rPr>
        <w:t>meanError</w:t>
      </w:r>
      <w:r w:rsidRPr="009B5C68">
        <w:rPr>
          <w:rFonts w:ascii="Menlo" w:eastAsia="Times New Roman" w:hAnsi="Menlo" w:cs="Menlo"/>
          <w:color w:val="F8F8F2"/>
          <w:sz w:val="18"/>
          <w:szCs w:val="18"/>
          <w:lang w:val="en-IN" w:eastAsia="en-GB"/>
        </w:rPr>
        <w:t>(df_g2)</w:t>
      </w:r>
    </w:p>
    <w:p w14:paraId="54F47681"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4173182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Plotting</w:t>
      </w:r>
    </w:p>
    <w:p w14:paraId="7772F346"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 xml:space="preserve">fig, axes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u w:val="single"/>
          <w:lang w:val="en-IN" w:eastAsia="en-GB"/>
        </w:rPr>
        <w:t>plt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6E22E"/>
          <w:sz w:val="18"/>
          <w:szCs w:val="18"/>
          <w:lang w:val="en-IN" w:eastAsia="en-GB"/>
        </w:rPr>
        <w:t>subplots</w:t>
      </w:r>
      <w:r w:rsidRPr="009B5C68">
        <w:rPr>
          <w:rFonts w:ascii="Menlo" w:eastAsia="Times New Roman" w:hAnsi="Menlo" w:cs="Menlo"/>
          <w:color w:val="F8F8F2"/>
          <w:sz w:val="18"/>
          <w:szCs w:val="18"/>
          <w:lang w:val="en-IN" w:eastAsia="en-GB"/>
        </w:rPr>
        <w:t>(</w:t>
      </w:r>
      <w:r w:rsidRPr="009B5C68">
        <w:rPr>
          <w:rFonts w:ascii="Menlo" w:eastAsia="Times New Roman" w:hAnsi="Menlo" w:cs="Menlo"/>
          <w:i/>
          <w:iCs/>
          <w:color w:val="FD971F"/>
          <w:sz w:val="18"/>
          <w:szCs w:val="18"/>
          <w:lang w:val="en-IN" w:eastAsia="en-GB"/>
        </w:rPr>
        <w:t>nrows</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ncols</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AE81FF"/>
          <w:sz w:val="18"/>
          <w:szCs w:val="18"/>
          <w:lang w:val="en-IN" w:eastAsia="en-GB"/>
        </w:rPr>
        <w:t>2</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figsize</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E81FF"/>
          <w:sz w:val="18"/>
          <w:szCs w:val="18"/>
          <w:lang w:val="en-IN" w:eastAsia="en-GB"/>
        </w:rPr>
        <w:t>12</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5</w:t>
      </w:r>
      <w:r w:rsidRPr="009B5C68">
        <w:rPr>
          <w:rFonts w:ascii="Menlo" w:eastAsia="Times New Roman" w:hAnsi="Menlo" w:cs="Menlo"/>
          <w:color w:val="F8F8F2"/>
          <w:sz w:val="18"/>
          <w:szCs w:val="18"/>
          <w:lang w:val="en-IN" w:eastAsia="en-GB"/>
        </w:rPr>
        <w:t>))</w:t>
      </w:r>
    </w:p>
    <w:p w14:paraId="0FEBB37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60510A4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Group 1 subplot</w:t>
      </w:r>
    </w:p>
    <w:p w14:paraId="200490D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].bar([</w:t>
      </w:r>
      <w:r w:rsidRPr="009B5C68">
        <w:rPr>
          <w:rFonts w:ascii="Menlo" w:eastAsia="Times New Roman" w:hAnsi="Menlo" w:cs="Menlo"/>
          <w:color w:val="E6DB74"/>
          <w:sz w:val="18"/>
          <w:szCs w:val="18"/>
          <w:lang w:val="en-IN" w:eastAsia="en-GB"/>
        </w:rPr>
        <w:t>'Advantageous'</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E6DB74"/>
          <w:sz w:val="18"/>
          <w:szCs w:val="18"/>
          <w:lang w:val="en-IN" w:eastAsia="en-GB"/>
        </w:rPr>
        <w:t>'Disadvantageous'</w:t>
      </w:r>
      <w:r w:rsidRPr="009B5C68">
        <w:rPr>
          <w:rFonts w:ascii="Menlo" w:eastAsia="Times New Roman" w:hAnsi="Menlo" w:cs="Menlo"/>
          <w:color w:val="F8F8F2"/>
          <w:sz w:val="18"/>
          <w:szCs w:val="18"/>
          <w:lang w:val="en-IN" w:eastAsia="en-GB"/>
        </w:rPr>
        <w:t xml:space="preserve">], [mean_adv_g1, mean_disadv_g1], </w:t>
      </w:r>
      <w:r w:rsidRPr="009B5C68">
        <w:rPr>
          <w:rFonts w:ascii="Menlo" w:eastAsia="Times New Roman" w:hAnsi="Menlo" w:cs="Menlo"/>
          <w:i/>
          <w:iCs/>
          <w:color w:val="FD971F"/>
          <w:sz w:val="18"/>
          <w:szCs w:val="18"/>
          <w:lang w:val="en-IN" w:eastAsia="en-GB"/>
        </w:rPr>
        <w:t>yerr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[error_adv_g1, error_disadv_g1], </w:t>
      </w:r>
      <w:r w:rsidRPr="009B5C68">
        <w:rPr>
          <w:rFonts w:ascii="Menlo" w:eastAsia="Times New Roman" w:hAnsi="Menlo" w:cs="Menlo"/>
          <w:i/>
          <w:iCs/>
          <w:color w:val="FD971F"/>
          <w:sz w:val="18"/>
          <w:szCs w:val="18"/>
          <w:lang w:val="en-IN" w:eastAsia="en-GB"/>
        </w:rPr>
        <w:t>color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E6DB74"/>
          <w:sz w:val="18"/>
          <w:szCs w:val="18"/>
          <w:lang w:val="en-IN" w:eastAsia="en-GB"/>
        </w:rPr>
        <w:t>'blue'</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E6DB74"/>
          <w:sz w:val="18"/>
          <w:szCs w:val="18"/>
          <w:lang w:val="en-IN" w:eastAsia="en-GB"/>
        </w:rPr>
        <w:t>'red'</w:t>
      </w:r>
      <w:r w:rsidRPr="009B5C68">
        <w:rPr>
          <w:rFonts w:ascii="Menlo" w:eastAsia="Times New Roman" w:hAnsi="Menlo" w:cs="Menlo"/>
          <w:color w:val="F8F8F2"/>
          <w:sz w:val="18"/>
          <w:szCs w:val="18"/>
          <w:lang w:val="en-IN" w:eastAsia="en-GB"/>
        </w:rPr>
        <w:t>])</w:t>
      </w:r>
    </w:p>
    <w:p w14:paraId="6A35B81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].set_title(</w:t>
      </w:r>
      <w:r w:rsidRPr="009B5C68">
        <w:rPr>
          <w:rFonts w:ascii="Menlo" w:eastAsia="Times New Roman" w:hAnsi="Menlo" w:cs="Menlo"/>
          <w:color w:val="E6DB74"/>
          <w:sz w:val="18"/>
          <w:szCs w:val="18"/>
          <w:lang w:val="en-IN" w:eastAsia="en-GB"/>
        </w:rPr>
        <w:t>'Group 1'</w:t>
      </w:r>
      <w:r w:rsidRPr="009B5C68">
        <w:rPr>
          <w:rFonts w:ascii="Menlo" w:eastAsia="Times New Roman" w:hAnsi="Menlo" w:cs="Menlo"/>
          <w:color w:val="F8F8F2"/>
          <w:sz w:val="18"/>
          <w:szCs w:val="18"/>
          <w:lang w:val="en-IN" w:eastAsia="en-GB"/>
        </w:rPr>
        <w:t>)</w:t>
      </w:r>
    </w:p>
    <w:p w14:paraId="29E4FDDD"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].set_ylabel(</w:t>
      </w:r>
      <w:r w:rsidRPr="009B5C68">
        <w:rPr>
          <w:rFonts w:ascii="Menlo" w:eastAsia="Times New Roman" w:hAnsi="Menlo" w:cs="Menlo"/>
          <w:color w:val="E6DB74"/>
          <w:sz w:val="18"/>
          <w:szCs w:val="18"/>
          <w:lang w:val="en-IN" w:eastAsia="en-GB"/>
        </w:rPr>
        <w:t>'Mean Score'</w:t>
      </w:r>
      <w:r w:rsidRPr="009B5C68">
        <w:rPr>
          <w:rFonts w:ascii="Menlo" w:eastAsia="Times New Roman" w:hAnsi="Menlo" w:cs="Menlo"/>
          <w:color w:val="F8F8F2"/>
          <w:sz w:val="18"/>
          <w:szCs w:val="18"/>
          <w:lang w:val="en-IN" w:eastAsia="en-GB"/>
        </w:rPr>
        <w:t>)</w:t>
      </w:r>
    </w:p>
    <w:p w14:paraId="50EBCC25"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].set_ylim([</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lang w:val="en-IN" w:eastAsia="en-GB"/>
        </w:rPr>
        <w:t>max</w:t>
      </w:r>
      <w:r w:rsidRPr="009B5C68">
        <w:rPr>
          <w:rFonts w:ascii="Menlo" w:eastAsia="Times New Roman" w:hAnsi="Menlo" w:cs="Menlo"/>
          <w:color w:val="F8F8F2"/>
          <w:sz w:val="18"/>
          <w:szCs w:val="18"/>
          <w:lang w:val="en-IN" w:eastAsia="en-GB"/>
        </w:rPr>
        <w:t xml:space="preserve">(mean_adv_g1, mean_disadv_g1)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lang w:val="en-IN" w:eastAsia="en-GB"/>
        </w:rPr>
        <w:t>max</w:t>
      </w:r>
      <w:r w:rsidRPr="009B5C68">
        <w:rPr>
          <w:rFonts w:ascii="Menlo" w:eastAsia="Times New Roman" w:hAnsi="Menlo" w:cs="Menlo"/>
          <w:color w:val="F8F8F2"/>
          <w:sz w:val="18"/>
          <w:szCs w:val="18"/>
          <w:lang w:val="en-IN" w:eastAsia="en-GB"/>
        </w:rPr>
        <w:t xml:space="preserve">(error_adv_g1, error_disadv_g1)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0.1</w:t>
      </w:r>
      <w:r w:rsidRPr="009B5C68">
        <w:rPr>
          <w:rFonts w:ascii="Menlo" w:eastAsia="Times New Roman" w:hAnsi="Menlo" w:cs="Menlo"/>
          <w:color w:val="F8F8F2"/>
          <w:sz w:val="18"/>
          <w:szCs w:val="18"/>
          <w:lang w:val="en-IN" w:eastAsia="en-GB"/>
        </w:rPr>
        <w:t>])</w:t>
      </w:r>
    </w:p>
    <w:p w14:paraId="01037E83"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7E191D9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lastRenderedPageBreak/>
        <w:t># Group 2 subplot</w:t>
      </w:r>
    </w:p>
    <w:p w14:paraId="2491E874"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].bar([</w:t>
      </w:r>
      <w:r w:rsidRPr="009B5C68">
        <w:rPr>
          <w:rFonts w:ascii="Menlo" w:eastAsia="Times New Roman" w:hAnsi="Menlo" w:cs="Menlo"/>
          <w:color w:val="E6DB74"/>
          <w:sz w:val="18"/>
          <w:szCs w:val="18"/>
          <w:lang w:val="en-IN" w:eastAsia="en-GB"/>
        </w:rPr>
        <w:t>'Advantageous'</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E6DB74"/>
          <w:sz w:val="18"/>
          <w:szCs w:val="18"/>
          <w:lang w:val="en-IN" w:eastAsia="en-GB"/>
        </w:rPr>
        <w:t>'Disadvantageous'</w:t>
      </w:r>
      <w:r w:rsidRPr="009B5C68">
        <w:rPr>
          <w:rFonts w:ascii="Menlo" w:eastAsia="Times New Roman" w:hAnsi="Menlo" w:cs="Menlo"/>
          <w:color w:val="F8F8F2"/>
          <w:sz w:val="18"/>
          <w:szCs w:val="18"/>
          <w:lang w:val="en-IN" w:eastAsia="en-GB"/>
        </w:rPr>
        <w:t xml:space="preserve">], [mean_adv_g2, mean_disadv_g2], </w:t>
      </w:r>
      <w:r w:rsidRPr="009B5C68">
        <w:rPr>
          <w:rFonts w:ascii="Menlo" w:eastAsia="Times New Roman" w:hAnsi="Menlo" w:cs="Menlo"/>
          <w:i/>
          <w:iCs/>
          <w:color w:val="FD971F"/>
          <w:sz w:val="18"/>
          <w:szCs w:val="18"/>
          <w:lang w:val="en-IN" w:eastAsia="en-GB"/>
        </w:rPr>
        <w:t>yerr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[error_adv_g2, error_disadv_g2], </w:t>
      </w:r>
      <w:r w:rsidRPr="009B5C68">
        <w:rPr>
          <w:rFonts w:ascii="Menlo" w:eastAsia="Times New Roman" w:hAnsi="Menlo" w:cs="Menlo"/>
          <w:i/>
          <w:iCs/>
          <w:color w:val="FD971F"/>
          <w:sz w:val="18"/>
          <w:szCs w:val="18"/>
          <w:lang w:val="en-IN" w:eastAsia="en-GB"/>
        </w:rPr>
        <w:t>color</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E6DB74"/>
          <w:sz w:val="18"/>
          <w:szCs w:val="18"/>
          <w:lang w:val="en-IN" w:eastAsia="en-GB"/>
        </w:rPr>
        <w:t>'blue'</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E6DB74"/>
          <w:sz w:val="18"/>
          <w:szCs w:val="18"/>
          <w:lang w:val="en-IN" w:eastAsia="en-GB"/>
        </w:rPr>
        <w:t>'red'</w:t>
      </w:r>
      <w:r w:rsidRPr="009B5C68">
        <w:rPr>
          <w:rFonts w:ascii="Menlo" w:eastAsia="Times New Roman" w:hAnsi="Menlo" w:cs="Menlo"/>
          <w:color w:val="F8F8F2"/>
          <w:sz w:val="18"/>
          <w:szCs w:val="18"/>
          <w:lang w:val="en-IN" w:eastAsia="en-GB"/>
        </w:rPr>
        <w:t>])</w:t>
      </w:r>
    </w:p>
    <w:p w14:paraId="0C8F760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].set_title(</w:t>
      </w:r>
      <w:r w:rsidRPr="009B5C68">
        <w:rPr>
          <w:rFonts w:ascii="Menlo" w:eastAsia="Times New Roman" w:hAnsi="Menlo" w:cs="Menlo"/>
          <w:color w:val="E6DB74"/>
          <w:sz w:val="18"/>
          <w:szCs w:val="18"/>
          <w:lang w:val="en-IN" w:eastAsia="en-GB"/>
        </w:rPr>
        <w:t>'Group 2'</w:t>
      </w:r>
      <w:r w:rsidRPr="009B5C68">
        <w:rPr>
          <w:rFonts w:ascii="Menlo" w:eastAsia="Times New Roman" w:hAnsi="Menlo" w:cs="Menlo"/>
          <w:color w:val="F8F8F2"/>
          <w:sz w:val="18"/>
          <w:szCs w:val="18"/>
          <w:lang w:val="en-IN" w:eastAsia="en-GB"/>
        </w:rPr>
        <w:t>)</w:t>
      </w:r>
    </w:p>
    <w:p w14:paraId="76B05DE8"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].set_ylabel(</w:t>
      </w:r>
      <w:r w:rsidRPr="009B5C68">
        <w:rPr>
          <w:rFonts w:ascii="Menlo" w:eastAsia="Times New Roman" w:hAnsi="Menlo" w:cs="Menlo"/>
          <w:color w:val="E6DB74"/>
          <w:sz w:val="18"/>
          <w:szCs w:val="18"/>
          <w:lang w:val="en-IN" w:eastAsia="en-GB"/>
        </w:rPr>
        <w:t>'Mean Score'</w:t>
      </w:r>
      <w:r w:rsidRPr="009B5C68">
        <w:rPr>
          <w:rFonts w:ascii="Menlo" w:eastAsia="Times New Roman" w:hAnsi="Menlo" w:cs="Menlo"/>
          <w:color w:val="F8F8F2"/>
          <w:sz w:val="18"/>
          <w:szCs w:val="18"/>
          <w:lang w:val="en-IN" w:eastAsia="en-GB"/>
        </w:rPr>
        <w:t>)</w:t>
      </w:r>
    </w:p>
    <w:p w14:paraId="670F8C48"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axes[</w:t>
      </w:r>
      <w:r w:rsidRPr="009B5C68">
        <w:rPr>
          <w:rFonts w:ascii="Menlo" w:eastAsia="Times New Roman" w:hAnsi="Menlo" w:cs="Menlo"/>
          <w:color w:val="AE81FF"/>
          <w:sz w:val="18"/>
          <w:szCs w:val="18"/>
          <w:lang w:val="en-IN" w:eastAsia="en-GB"/>
        </w:rPr>
        <w:t>1</w:t>
      </w:r>
      <w:r w:rsidRPr="009B5C68">
        <w:rPr>
          <w:rFonts w:ascii="Menlo" w:eastAsia="Times New Roman" w:hAnsi="Menlo" w:cs="Menlo"/>
          <w:color w:val="F8F8F2"/>
          <w:sz w:val="18"/>
          <w:szCs w:val="18"/>
          <w:lang w:val="en-IN" w:eastAsia="en-GB"/>
        </w:rPr>
        <w:t>].set_ylim([</w:t>
      </w:r>
      <w:r w:rsidRPr="009B5C68">
        <w:rPr>
          <w:rFonts w:ascii="Menlo" w:eastAsia="Times New Roman" w:hAnsi="Menlo" w:cs="Menlo"/>
          <w:color w:val="AE81FF"/>
          <w:sz w:val="18"/>
          <w:szCs w:val="18"/>
          <w:lang w:val="en-IN" w:eastAsia="en-GB"/>
        </w:rPr>
        <w:t>0</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lang w:val="en-IN" w:eastAsia="en-GB"/>
        </w:rPr>
        <w:t>max</w:t>
      </w:r>
      <w:r w:rsidRPr="009B5C68">
        <w:rPr>
          <w:rFonts w:ascii="Menlo" w:eastAsia="Times New Roman" w:hAnsi="Menlo" w:cs="Menlo"/>
          <w:color w:val="F8F8F2"/>
          <w:sz w:val="18"/>
          <w:szCs w:val="18"/>
          <w:lang w:val="en-IN" w:eastAsia="en-GB"/>
        </w:rPr>
        <w:t xml:space="preserve">(mean_adv_g2, mean_disadv_g2)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6E22E"/>
          <w:sz w:val="18"/>
          <w:szCs w:val="18"/>
          <w:lang w:val="en-IN" w:eastAsia="en-GB"/>
        </w:rPr>
        <w:t>max</w:t>
      </w:r>
      <w:r w:rsidRPr="009B5C68">
        <w:rPr>
          <w:rFonts w:ascii="Menlo" w:eastAsia="Times New Roman" w:hAnsi="Menlo" w:cs="Menlo"/>
          <w:color w:val="F8F8F2"/>
          <w:sz w:val="18"/>
          <w:szCs w:val="18"/>
          <w:lang w:val="en-IN" w:eastAsia="en-GB"/>
        </w:rPr>
        <w:t xml:space="preserve">(error_adv_g2, error_disadv_g2)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AE81FF"/>
          <w:sz w:val="18"/>
          <w:szCs w:val="18"/>
          <w:lang w:val="en-IN" w:eastAsia="en-GB"/>
        </w:rPr>
        <w:t>0.1</w:t>
      </w:r>
      <w:r w:rsidRPr="009B5C68">
        <w:rPr>
          <w:rFonts w:ascii="Menlo" w:eastAsia="Times New Roman" w:hAnsi="Menlo" w:cs="Menlo"/>
          <w:color w:val="F8F8F2"/>
          <w:sz w:val="18"/>
          <w:szCs w:val="18"/>
          <w:lang w:val="en-IN" w:eastAsia="en-GB"/>
        </w:rPr>
        <w:t>])</w:t>
      </w:r>
    </w:p>
    <w:p w14:paraId="5A85A1DD"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539F70DA"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88846F"/>
          <w:sz w:val="18"/>
          <w:szCs w:val="18"/>
          <w:lang w:val="en-IN" w:eastAsia="en-GB"/>
        </w:rPr>
        <w:t># Adding caption</w:t>
      </w:r>
    </w:p>
    <w:p w14:paraId="26B945A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F8F8F2"/>
          <w:sz w:val="18"/>
          <w:szCs w:val="18"/>
          <w:lang w:val="en-IN" w:eastAsia="en-GB"/>
        </w:rPr>
        <w:t>fig.</w:t>
      </w:r>
      <w:r w:rsidRPr="009B5C68">
        <w:rPr>
          <w:rFonts w:ascii="Menlo" w:eastAsia="Times New Roman" w:hAnsi="Menlo" w:cs="Menlo"/>
          <w:color w:val="A6E22E"/>
          <w:sz w:val="18"/>
          <w:szCs w:val="18"/>
          <w:lang w:val="en-IN" w:eastAsia="en-GB"/>
        </w:rPr>
        <w:t>text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E81FF"/>
          <w:sz w:val="18"/>
          <w:szCs w:val="18"/>
          <w:lang w:val="en-IN" w:eastAsia="en-GB"/>
        </w:rPr>
        <w:t>0.5</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AE81FF"/>
          <w:sz w:val="18"/>
          <w:szCs w:val="18"/>
          <w:lang w:val="en-IN" w:eastAsia="en-GB"/>
        </w:rPr>
        <w:t>0.05</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color w:val="E6DB74"/>
          <w:sz w:val="18"/>
          <w:szCs w:val="18"/>
          <w:lang w:val="en-IN" w:eastAsia="en-GB"/>
        </w:rPr>
        <w:t>'Caption: Mean scores and standard errors of advantageous and disadvantageous cards selected by participants of both groups.'</w:t>
      </w:r>
      <w:r w:rsidRPr="009B5C68">
        <w:rPr>
          <w:rFonts w:ascii="Menlo" w:eastAsia="Times New Roman" w:hAnsi="Menlo" w:cs="Menlo"/>
          <w:color w:val="F8F8F2"/>
          <w:sz w:val="18"/>
          <w:szCs w:val="18"/>
          <w:lang w:val="en-IN" w:eastAsia="en-GB"/>
        </w:rPr>
        <w:t xml:space="preserve">, </w:t>
      </w:r>
      <w:r w:rsidRPr="009B5C68">
        <w:rPr>
          <w:rFonts w:ascii="Menlo" w:eastAsia="Times New Roman" w:hAnsi="Menlo" w:cs="Menlo"/>
          <w:i/>
          <w:iCs/>
          <w:color w:val="FD971F"/>
          <w:sz w:val="18"/>
          <w:szCs w:val="18"/>
          <w:lang w:val="en-IN" w:eastAsia="en-GB"/>
        </w:rPr>
        <w:t>ha</w:t>
      </w:r>
      <w:r w:rsidRPr="009B5C68">
        <w:rPr>
          <w:rFonts w:ascii="Menlo" w:eastAsia="Times New Roman" w:hAnsi="Menlo" w:cs="Menlo"/>
          <w:color w:val="F92672"/>
          <w:sz w:val="18"/>
          <w:szCs w:val="18"/>
          <w:lang w:val="en-IN" w:eastAsia="en-GB"/>
        </w:rPr>
        <w:t>=</w:t>
      </w:r>
      <w:r w:rsidRPr="009B5C68">
        <w:rPr>
          <w:rFonts w:ascii="Menlo" w:eastAsia="Times New Roman" w:hAnsi="Menlo" w:cs="Menlo"/>
          <w:color w:val="E6DB74"/>
          <w:sz w:val="18"/>
          <w:szCs w:val="18"/>
          <w:lang w:val="en-IN" w:eastAsia="en-GB"/>
        </w:rPr>
        <w:t>'center'</w:t>
      </w:r>
      <w:r w:rsidRPr="009B5C68">
        <w:rPr>
          <w:rFonts w:ascii="Menlo" w:eastAsia="Times New Roman" w:hAnsi="Menlo" w:cs="Menlo"/>
          <w:color w:val="F8F8F2"/>
          <w:sz w:val="18"/>
          <w:szCs w:val="18"/>
          <w:lang w:val="en-IN" w:eastAsia="en-GB"/>
        </w:rPr>
        <w:t>)</w:t>
      </w:r>
    </w:p>
    <w:p w14:paraId="2CB28F3C"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p>
    <w:p w14:paraId="592DA9AB" w14:textId="77777777"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A6E22E"/>
          <w:sz w:val="18"/>
          <w:szCs w:val="18"/>
          <w:u w:val="single"/>
          <w:lang w:val="en-IN" w:eastAsia="en-GB"/>
        </w:rPr>
        <w:t>plt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6E22E"/>
          <w:sz w:val="18"/>
          <w:szCs w:val="18"/>
          <w:lang w:val="en-IN" w:eastAsia="en-GB"/>
        </w:rPr>
        <w:t>tight_layout</w:t>
      </w:r>
      <w:r w:rsidRPr="009B5C68">
        <w:rPr>
          <w:rFonts w:ascii="Menlo" w:eastAsia="Times New Roman" w:hAnsi="Menlo" w:cs="Menlo"/>
          <w:color w:val="F8F8F2"/>
          <w:sz w:val="18"/>
          <w:szCs w:val="18"/>
          <w:lang w:val="en-IN" w:eastAsia="en-GB"/>
        </w:rPr>
        <w:t>()</w:t>
      </w:r>
    </w:p>
    <w:p w14:paraId="0BC53765" w14:textId="64AC2869" w:rsidR="009B5C68" w:rsidRPr="009B5C68" w:rsidRDefault="009B5C68" w:rsidP="009B5C68">
      <w:pPr>
        <w:shd w:val="clear" w:color="auto" w:fill="272822"/>
        <w:spacing w:after="0" w:line="270" w:lineRule="atLeast"/>
        <w:rPr>
          <w:rFonts w:ascii="Menlo" w:eastAsia="Times New Roman" w:hAnsi="Menlo" w:cs="Menlo"/>
          <w:color w:val="F8F8F2"/>
          <w:sz w:val="18"/>
          <w:szCs w:val="18"/>
          <w:lang w:val="en-IN" w:eastAsia="en-GB"/>
        </w:rPr>
      </w:pPr>
      <w:r w:rsidRPr="009B5C68">
        <w:rPr>
          <w:rFonts w:ascii="Menlo" w:eastAsia="Times New Roman" w:hAnsi="Menlo" w:cs="Menlo"/>
          <w:color w:val="A6E22E"/>
          <w:sz w:val="18"/>
          <w:szCs w:val="18"/>
          <w:u w:val="single"/>
          <w:lang w:val="en-IN" w:eastAsia="en-GB"/>
        </w:rPr>
        <w:t>plt</w:t>
      </w:r>
      <w:r w:rsidRPr="009B5C68">
        <w:rPr>
          <w:rFonts w:ascii="Menlo" w:eastAsia="Times New Roman" w:hAnsi="Menlo" w:cs="Menlo"/>
          <w:color w:val="F8F8F2"/>
          <w:sz w:val="18"/>
          <w:szCs w:val="18"/>
          <w:lang w:val="en-IN" w:eastAsia="en-GB"/>
        </w:rPr>
        <w:t>.</w:t>
      </w:r>
      <w:r w:rsidRPr="009B5C68">
        <w:rPr>
          <w:rFonts w:ascii="Menlo" w:eastAsia="Times New Roman" w:hAnsi="Menlo" w:cs="Menlo"/>
          <w:color w:val="A6E22E"/>
          <w:sz w:val="18"/>
          <w:szCs w:val="18"/>
          <w:lang w:val="en-IN" w:eastAsia="en-GB"/>
        </w:rPr>
        <w:t>show</w:t>
      </w:r>
      <w:r w:rsidRPr="009B5C68">
        <w:rPr>
          <w:rFonts w:ascii="Menlo" w:eastAsia="Times New Roman" w:hAnsi="Menlo" w:cs="Menlo"/>
          <w:color w:val="F8F8F2"/>
          <w:sz w:val="18"/>
          <w:szCs w:val="18"/>
          <w:lang w:val="en-IN" w:eastAsia="en-GB"/>
        </w:rPr>
        <w:t>()</w:t>
      </w:r>
    </w:p>
    <w:p w14:paraId="00000018" w14:textId="77777777" w:rsidR="0019138F" w:rsidRDefault="0019138F">
      <w:pPr>
        <w:spacing w:after="0" w:line="240" w:lineRule="auto"/>
        <w:ind w:left="720"/>
        <w:rPr>
          <w:rFonts w:ascii="Arial" w:eastAsia="Arial" w:hAnsi="Arial" w:cs="Arial"/>
          <w:b/>
          <w:sz w:val="24"/>
          <w:szCs w:val="24"/>
        </w:rPr>
      </w:pPr>
    </w:p>
    <w:p w14:paraId="00000019" w14:textId="77777777" w:rsidR="0019138F" w:rsidRDefault="0012214F">
      <w:pPr>
        <w:spacing w:after="0" w:line="240" w:lineRule="auto"/>
        <w:rPr>
          <w:rFonts w:ascii="Arial" w:eastAsia="Arial" w:hAnsi="Arial" w:cs="Arial"/>
          <w:b/>
          <w:sz w:val="24"/>
          <w:szCs w:val="24"/>
        </w:rPr>
      </w:pPr>
      <w:r>
        <w:rPr>
          <w:rFonts w:ascii="Arial" w:eastAsia="Arial" w:hAnsi="Arial" w:cs="Arial"/>
          <w:b/>
          <w:sz w:val="24"/>
          <w:szCs w:val="24"/>
        </w:rPr>
        <w:tab/>
      </w:r>
    </w:p>
    <w:p w14:paraId="0000001A" w14:textId="07EF1C36" w:rsidR="0019138F" w:rsidRDefault="0012214F">
      <w:pPr>
        <w:numPr>
          <w:ilvl w:val="0"/>
          <w:numId w:val="1"/>
        </w:numPr>
        <w:pBdr>
          <w:top w:val="nil"/>
          <w:left w:val="nil"/>
          <w:bottom w:val="nil"/>
          <w:right w:val="nil"/>
          <w:between w:val="nil"/>
        </w:pBdr>
        <w:spacing w:after="0" w:line="240" w:lineRule="auto"/>
        <w:rPr>
          <w:rFonts w:ascii="Arial" w:eastAsia="Arial" w:hAnsi="Arial" w:cs="Arial"/>
          <w:b/>
          <w:color w:val="000000"/>
          <w:sz w:val="24"/>
          <w:szCs w:val="24"/>
        </w:rPr>
      </w:pPr>
      <w:r>
        <w:rPr>
          <w:rFonts w:ascii="Arial" w:eastAsia="Arial" w:hAnsi="Arial" w:cs="Arial"/>
          <w:b/>
          <w:color w:val="000000"/>
          <w:sz w:val="24"/>
          <w:szCs w:val="24"/>
        </w:rPr>
        <w:t>Carry out a statistical test to find if the mea</w:t>
      </w:r>
      <w:r>
        <w:rPr>
          <w:rFonts w:ascii="Arial" w:eastAsia="Arial" w:hAnsi="Arial" w:cs="Arial"/>
          <w:b/>
          <w:color w:val="000000"/>
          <w:sz w:val="24"/>
          <w:szCs w:val="24"/>
        </w:rPr>
        <w:t>ns of the two different groups</w:t>
      </w:r>
      <w:r w:rsidR="002F11BE">
        <w:rPr>
          <w:rFonts w:ascii="Arial" w:eastAsia="Arial" w:hAnsi="Arial" w:cs="Arial"/>
          <w:b/>
          <w:color w:val="000000"/>
          <w:sz w:val="24"/>
          <w:szCs w:val="24"/>
        </w:rPr>
        <w:t xml:space="preserve"> (calculated in partB)</w:t>
      </w:r>
      <w:r>
        <w:rPr>
          <w:rFonts w:ascii="Arial" w:eastAsia="Arial" w:hAnsi="Arial" w:cs="Arial"/>
          <w:b/>
          <w:color w:val="000000"/>
          <w:sz w:val="24"/>
          <w:szCs w:val="24"/>
        </w:rPr>
        <w:t xml:space="preserve"> from data1 and data2 differ from one another. Calculate the confidence interval and effect size and report the results along with p-values, test statistics, and degrees of freedom. </w:t>
      </w:r>
    </w:p>
    <w:p w14:paraId="0000001B" w14:textId="77777777" w:rsidR="0019138F" w:rsidRDefault="0019138F">
      <w:pPr>
        <w:pBdr>
          <w:top w:val="nil"/>
          <w:left w:val="nil"/>
          <w:bottom w:val="nil"/>
          <w:right w:val="nil"/>
          <w:between w:val="nil"/>
        </w:pBdr>
        <w:spacing w:after="0" w:line="240" w:lineRule="auto"/>
        <w:ind w:left="720"/>
        <w:rPr>
          <w:rFonts w:ascii="Arial" w:eastAsia="Arial" w:hAnsi="Arial" w:cs="Arial"/>
          <w:b/>
          <w:color w:val="000000"/>
          <w:sz w:val="24"/>
          <w:szCs w:val="24"/>
        </w:rPr>
      </w:pPr>
    </w:p>
    <w:p w14:paraId="0000001C" w14:textId="77777777" w:rsidR="0019138F" w:rsidRDefault="0012214F">
      <w:pPr>
        <w:pBdr>
          <w:top w:val="nil"/>
          <w:left w:val="nil"/>
          <w:bottom w:val="nil"/>
          <w:right w:val="nil"/>
          <w:between w:val="nil"/>
        </w:pBdr>
        <w:spacing w:after="0" w:line="240" w:lineRule="auto"/>
        <w:ind w:left="720"/>
        <w:rPr>
          <w:rFonts w:ascii="Arial" w:eastAsia="Arial" w:hAnsi="Arial" w:cs="Arial"/>
          <w:b/>
          <w:color w:val="000000"/>
          <w:sz w:val="24"/>
          <w:szCs w:val="24"/>
        </w:rPr>
      </w:pPr>
      <w:r>
        <w:rPr>
          <w:rFonts w:ascii="Arial" w:eastAsia="Arial" w:hAnsi="Arial" w:cs="Arial"/>
          <w:b/>
          <w:color w:val="000000"/>
          <w:sz w:val="24"/>
          <w:szCs w:val="24"/>
        </w:rPr>
        <w:t>Interpret the result</w:t>
      </w:r>
      <w:r>
        <w:rPr>
          <w:rFonts w:ascii="Arial" w:eastAsia="Arial" w:hAnsi="Arial" w:cs="Arial"/>
          <w:b/>
          <w:color w:val="000000"/>
          <w:sz w:val="24"/>
          <w:szCs w:val="24"/>
        </w:rPr>
        <w:t xml:space="preserve">s of the statistical test with regards to the </w:t>
      </w:r>
      <w:proofErr w:type="gramStart"/>
      <w:r>
        <w:rPr>
          <w:rFonts w:ascii="Arial" w:eastAsia="Arial" w:hAnsi="Arial" w:cs="Arial"/>
          <w:b/>
          <w:color w:val="000000"/>
          <w:sz w:val="24"/>
          <w:szCs w:val="24"/>
        </w:rPr>
        <w:t>decision making</w:t>
      </w:r>
      <w:proofErr w:type="gramEnd"/>
      <w:r>
        <w:rPr>
          <w:rFonts w:ascii="Arial" w:eastAsia="Arial" w:hAnsi="Arial" w:cs="Arial"/>
          <w:b/>
          <w:color w:val="000000"/>
          <w:sz w:val="24"/>
          <w:szCs w:val="24"/>
        </w:rPr>
        <w:t xml:space="preserve"> ability of the participants in the two groups citing the key brain region(s) that might be linked to the performance of both groups in the task. </w:t>
      </w:r>
    </w:p>
    <w:p w14:paraId="0000001D" w14:textId="77777777" w:rsidR="0019138F" w:rsidRDefault="0012214F">
      <w:pPr>
        <w:pBdr>
          <w:top w:val="nil"/>
          <w:left w:val="nil"/>
          <w:bottom w:val="nil"/>
          <w:right w:val="nil"/>
          <w:between w:val="nil"/>
        </w:pBdr>
        <w:spacing w:after="0" w:line="240" w:lineRule="auto"/>
        <w:ind w:left="8640" w:firstLine="720"/>
        <w:rPr>
          <w:rFonts w:ascii="Arial" w:eastAsia="Arial" w:hAnsi="Arial" w:cs="Arial"/>
          <w:b/>
          <w:color w:val="000000"/>
        </w:rPr>
      </w:pPr>
      <w:r>
        <w:rPr>
          <w:rFonts w:ascii="Arial" w:eastAsia="Arial" w:hAnsi="Arial" w:cs="Arial"/>
          <w:b/>
          <w:color w:val="000000"/>
        </w:rPr>
        <w:t>[3+2 points]</w:t>
      </w:r>
    </w:p>
    <w:p w14:paraId="0000001E" w14:textId="77777777" w:rsidR="0019138F" w:rsidRDefault="0019138F">
      <w:pPr>
        <w:spacing w:after="0" w:line="240" w:lineRule="auto"/>
        <w:ind w:left="720"/>
        <w:rPr>
          <w:rFonts w:ascii="Arial" w:eastAsia="Arial" w:hAnsi="Arial" w:cs="Arial"/>
          <w:sz w:val="24"/>
          <w:szCs w:val="24"/>
        </w:rPr>
      </w:pPr>
    </w:p>
    <w:p w14:paraId="0000001F" w14:textId="77777777" w:rsidR="0019138F" w:rsidRDefault="0012214F">
      <w:pPr>
        <w:spacing w:after="0" w:line="240" w:lineRule="auto"/>
        <w:ind w:left="720"/>
        <w:rPr>
          <w:rFonts w:ascii="Arial" w:eastAsia="Arial" w:hAnsi="Arial" w:cs="Arial"/>
          <w:b/>
          <w:sz w:val="24"/>
          <w:szCs w:val="24"/>
        </w:rPr>
      </w:pPr>
      <w:r>
        <w:rPr>
          <w:rFonts w:ascii="Arial" w:eastAsia="Arial" w:hAnsi="Arial" w:cs="Arial"/>
          <w:b/>
          <w:sz w:val="24"/>
          <w:szCs w:val="24"/>
        </w:rPr>
        <w:t xml:space="preserve">(Hint: If the data in each of </w:t>
      </w:r>
      <w:r>
        <w:rPr>
          <w:rFonts w:ascii="Arial" w:eastAsia="Arial" w:hAnsi="Arial" w:cs="Arial"/>
          <w:b/>
          <w:sz w:val="24"/>
          <w:szCs w:val="24"/>
        </w:rPr>
        <w:t>the two groups follow a more or less normal distribution, use a parametric test for testing the difference of two independent group means. Otherwise, use a suitable non-parametric counterpart of the parametric test.)</w:t>
      </w:r>
    </w:p>
    <w:p w14:paraId="00000020" w14:textId="7C36363C" w:rsidR="0019138F" w:rsidRDefault="0019138F">
      <w:pPr>
        <w:spacing w:after="0" w:line="240" w:lineRule="auto"/>
        <w:ind w:left="720"/>
        <w:rPr>
          <w:rFonts w:ascii="Arial" w:eastAsia="Arial" w:hAnsi="Arial" w:cs="Arial"/>
          <w:sz w:val="24"/>
          <w:szCs w:val="24"/>
        </w:rPr>
      </w:pPr>
    </w:p>
    <w:p w14:paraId="46CBA6CA" w14:textId="77777777" w:rsidR="009B5C68" w:rsidRDefault="009B5C68">
      <w:pPr>
        <w:spacing w:after="0" w:line="240" w:lineRule="auto"/>
        <w:ind w:left="720"/>
        <w:rPr>
          <w:rFonts w:ascii="Arial" w:eastAsia="Arial" w:hAnsi="Arial" w:cs="Arial"/>
          <w:sz w:val="24"/>
          <w:szCs w:val="24"/>
        </w:rPr>
      </w:pPr>
    </w:p>
    <w:p w14:paraId="3C70650A" w14:textId="27858D36" w:rsidR="005A3097" w:rsidRPr="005A3097" w:rsidRDefault="005A3097" w:rsidP="005A3097">
      <w:pPr>
        <w:spacing w:after="0" w:line="240" w:lineRule="auto"/>
        <w:rPr>
          <w:rFonts w:ascii="Arial" w:eastAsia="Arial" w:hAnsi="Arial" w:cs="Arial"/>
          <w:b/>
          <w:sz w:val="24"/>
          <w:szCs w:val="24"/>
          <w:lang w:val="en-IN"/>
        </w:rPr>
      </w:pPr>
      <w:r w:rsidRPr="005A3097">
        <w:rPr>
          <w:rFonts w:ascii="Arial" w:eastAsia="Arial" w:hAnsi="Arial" w:cs="Arial"/>
          <w:b/>
          <w:sz w:val="24"/>
          <w:szCs w:val="24"/>
          <w:lang w:val="en-IN"/>
        </w:rPr>
        <w:t xml:space="preserve">Result: </w:t>
      </w:r>
    </w:p>
    <w:p w14:paraId="3EE11437" w14:textId="77777777" w:rsidR="005A3097" w:rsidRPr="005A3097" w:rsidRDefault="005A3097" w:rsidP="005A3097">
      <w:pPr>
        <w:spacing w:after="0" w:line="240" w:lineRule="auto"/>
        <w:rPr>
          <w:rFonts w:ascii="Arial" w:eastAsia="Arial" w:hAnsi="Arial" w:cs="Arial"/>
          <w:b/>
          <w:sz w:val="24"/>
          <w:szCs w:val="24"/>
          <w:lang w:val="en-IN"/>
        </w:rPr>
      </w:pPr>
      <w:r w:rsidRPr="005A3097">
        <w:rPr>
          <w:rFonts w:ascii="Arial" w:eastAsia="Arial" w:hAnsi="Arial" w:cs="Arial"/>
          <w:b/>
          <w:sz w:val="24"/>
          <w:szCs w:val="24"/>
          <w:lang w:val="en-IN"/>
        </w:rPr>
        <w:t>Mann-Whitney U test results:</w:t>
      </w:r>
    </w:p>
    <w:p w14:paraId="5BD144D1" w14:textId="77777777" w:rsidR="005A3097" w:rsidRPr="005A3097" w:rsidRDefault="005A3097" w:rsidP="005A3097">
      <w:pPr>
        <w:spacing w:after="0" w:line="240" w:lineRule="auto"/>
        <w:rPr>
          <w:rFonts w:ascii="Arial" w:eastAsia="Arial" w:hAnsi="Arial" w:cs="Arial"/>
          <w:b/>
          <w:sz w:val="24"/>
          <w:szCs w:val="24"/>
          <w:lang w:val="en-IN"/>
        </w:rPr>
      </w:pPr>
      <w:r w:rsidRPr="005A3097">
        <w:rPr>
          <w:rFonts w:ascii="Arial" w:eastAsia="Arial" w:hAnsi="Arial" w:cs="Arial"/>
          <w:b/>
          <w:sz w:val="24"/>
          <w:szCs w:val="24"/>
          <w:lang w:val="en-IN"/>
        </w:rPr>
        <w:t>p-value: 0.691533448276711</w:t>
      </w:r>
    </w:p>
    <w:p w14:paraId="0649E0AB" w14:textId="77777777" w:rsidR="005A3097" w:rsidRPr="005A3097" w:rsidRDefault="005A3097" w:rsidP="005A3097">
      <w:pPr>
        <w:spacing w:after="0" w:line="240" w:lineRule="auto"/>
        <w:rPr>
          <w:rFonts w:ascii="Arial" w:eastAsia="Arial" w:hAnsi="Arial" w:cs="Arial"/>
          <w:b/>
          <w:sz w:val="24"/>
          <w:szCs w:val="24"/>
          <w:lang w:val="en-IN"/>
        </w:rPr>
      </w:pPr>
      <w:r w:rsidRPr="005A3097">
        <w:rPr>
          <w:rFonts w:ascii="Arial" w:eastAsia="Arial" w:hAnsi="Arial" w:cs="Arial"/>
          <w:b/>
          <w:sz w:val="24"/>
          <w:szCs w:val="24"/>
          <w:lang w:val="en-IN"/>
        </w:rPr>
        <w:t>U-statistic: 1792010.0</w:t>
      </w:r>
    </w:p>
    <w:p w14:paraId="00000021" w14:textId="498706A4" w:rsidR="0019138F" w:rsidRDefault="0019138F">
      <w:pPr>
        <w:spacing w:after="0" w:line="240" w:lineRule="auto"/>
        <w:rPr>
          <w:rFonts w:ascii="Arial" w:eastAsia="Arial" w:hAnsi="Arial" w:cs="Arial"/>
          <w:b/>
          <w:sz w:val="24"/>
          <w:szCs w:val="24"/>
        </w:rPr>
      </w:pPr>
    </w:p>
    <w:p w14:paraId="3A0AD344" w14:textId="77777777" w:rsidR="005A3097" w:rsidRPr="005A3097" w:rsidRDefault="005A3097" w:rsidP="005A3097">
      <w:pPr>
        <w:spacing w:after="0" w:line="240" w:lineRule="auto"/>
        <w:rPr>
          <w:rFonts w:ascii="Arial" w:eastAsia="Arial" w:hAnsi="Arial" w:cs="Arial"/>
          <w:b/>
          <w:sz w:val="24"/>
          <w:szCs w:val="24"/>
          <w:lang w:val="en-IN"/>
        </w:rPr>
      </w:pPr>
      <w:r w:rsidRPr="005A3097">
        <w:rPr>
          <w:rFonts w:ascii="Arial" w:eastAsia="Arial" w:hAnsi="Arial" w:cs="Arial"/>
          <w:b/>
          <w:sz w:val="24"/>
          <w:szCs w:val="24"/>
          <w:lang w:val="en-IN"/>
        </w:rPr>
        <w:t>The Mann-Whitney U test results indicate that there is no significant difference between the two groups in terms of the decision-making ability. The p-value of 0.6915 is greater than the common significance level of 0.05, suggesting that we do not have enough evidence to reject the null hypothesis that there is no difference between the groups.</w:t>
      </w:r>
    </w:p>
    <w:p w14:paraId="4C57A8C6" w14:textId="77777777" w:rsidR="005A3097" w:rsidRPr="005A3097" w:rsidRDefault="005A3097" w:rsidP="005A3097">
      <w:pPr>
        <w:spacing w:after="0" w:line="240" w:lineRule="auto"/>
        <w:rPr>
          <w:rFonts w:ascii="Arial" w:eastAsia="Arial" w:hAnsi="Arial" w:cs="Arial"/>
          <w:b/>
          <w:sz w:val="24"/>
          <w:szCs w:val="24"/>
          <w:lang w:val="en-IN"/>
        </w:rPr>
      </w:pPr>
    </w:p>
    <w:p w14:paraId="4C492CCD" w14:textId="3D749F57" w:rsidR="005A3097" w:rsidRPr="005A3097" w:rsidRDefault="005A3097" w:rsidP="005A3097">
      <w:pPr>
        <w:spacing w:after="0" w:line="240" w:lineRule="auto"/>
        <w:ind w:firstLine="360"/>
        <w:rPr>
          <w:rFonts w:ascii="Arial" w:eastAsia="Arial" w:hAnsi="Arial" w:cs="Arial"/>
          <w:b/>
          <w:sz w:val="24"/>
          <w:szCs w:val="24"/>
          <w:lang w:val="en-IN"/>
        </w:rPr>
      </w:pPr>
      <w:r w:rsidRPr="005A3097">
        <w:rPr>
          <w:rFonts w:ascii="Arial" w:eastAsia="Arial" w:hAnsi="Arial" w:cs="Arial"/>
          <w:b/>
          <w:sz w:val="24"/>
          <w:szCs w:val="24"/>
          <w:lang w:val="en-IN"/>
        </w:rPr>
        <w:t>Interpretation:</w:t>
      </w:r>
    </w:p>
    <w:p w14:paraId="33B8C002" w14:textId="6D137B51" w:rsidR="005A3097" w:rsidRPr="005A3097" w:rsidRDefault="005A3097" w:rsidP="005A3097">
      <w:pPr>
        <w:pStyle w:val="ListParagraph"/>
        <w:numPr>
          <w:ilvl w:val="0"/>
          <w:numId w:val="2"/>
        </w:numPr>
        <w:spacing w:after="0" w:line="240" w:lineRule="auto"/>
        <w:rPr>
          <w:rFonts w:ascii="Arial" w:eastAsia="Arial" w:hAnsi="Arial" w:cs="Arial"/>
          <w:b/>
          <w:sz w:val="24"/>
          <w:szCs w:val="24"/>
          <w:lang w:val="en-IN"/>
        </w:rPr>
      </w:pPr>
      <w:r w:rsidRPr="005A3097">
        <w:rPr>
          <w:rFonts w:ascii="Arial" w:eastAsia="Arial" w:hAnsi="Arial" w:cs="Arial"/>
          <w:b/>
          <w:sz w:val="24"/>
          <w:szCs w:val="24"/>
          <w:lang w:val="en-IN"/>
        </w:rPr>
        <w:t>The Mann-Whitney U test did not find a statistically significant difference in decision-making performance between the two groups.</w:t>
      </w:r>
      <w:r w:rsidRPr="005A3097">
        <w:rPr>
          <w:rFonts w:ascii="Arial" w:eastAsia="Arial" w:hAnsi="Arial" w:cs="Arial"/>
          <w:b/>
          <w:sz w:val="24"/>
          <w:szCs w:val="24"/>
          <w:lang w:val="en-IN"/>
        </w:rPr>
        <w:t xml:space="preserve"> </w:t>
      </w:r>
      <w:r w:rsidRPr="005A3097">
        <w:rPr>
          <w:rFonts w:ascii="Arial" w:eastAsia="Arial" w:hAnsi="Arial" w:cs="Arial"/>
          <w:b/>
          <w:sz w:val="24"/>
          <w:szCs w:val="24"/>
          <w:lang w:val="en-IN"/>
        </w:rPr>
        <w:t>This suggests that, based on the Iowa Gambling Task, the decision-making abilities of Group 1 and Group 2 are similar.</w:t>
      </w:r>
    </w:p>
    <w:p w14:paraId="51AAD2A2" w14:textId="77777777" w:rsidR="005A3097" w:rsidRPr="005A3097" w:rsidRDefault="005A3097" w:rsidP="005A3097">
      <w:pPr>
        <w:pStyle w:val="ListParagraph"/>
        <w:numPr>
          <w:ilvl w:val="0"/>
          <w:numId w:val="2"/>
        </w:numPr>
        <w:spacing w:after="0" w:line="240" w:lineRule="auto"/>
        <w:rPr>
          <w:rFonts w:ascii="Arial" w:eastAsia="Arial" w:hAnsi="Arial" w:cs="Arial"/>
          <w:b/>
          <w:sz w:val="24"/>
          <w:szCs w:val="24"/>
          <w:lang w:val="en-IN"/>
        </w:rPr>
      </w:pPr>
      <w:r w:rsidRPr="005A3097">
        <w:rPr>
          <w:rFonts w:ascii="Arial" w:eastAsia="Arial" w:hAnsi="Arial" w:cs="Arial"/>
          <w:b/>
          <w:sz w:val="24"/>
          <w:szCs w:val="24"/>
          <w:lang w:val="en-IN"/>
        </w:rPr>
        <w:t>The lack of a significant difference implies that both groups may exhibit comparable strategies or patterns in their choices during the task.</w:t>
      </w:r>
    </w:p>
    <w:p w14:paraId="5C1699FE" w14:textId="77777777" w:rsidR="005A3097" w:rsidRDefault="005A3097">
      <w:pPr>
        <w:spacing w:after="0" w:line="240" w:lineRule="auto"/>
        <w:rPr>
          <w:rFonts w:ascii="Arial" w:eastAsia="Arial" w:hAnsi="Arial" w:cs="Arial"/>
          <w:b/>
          <w:sz w:val="24"/>
          <w:szCs w:val="24"/>
        </w:rPr>
      </w:pPr>
    </w:p>
    <w:p w14:paraId="00000022" w14:textId="3E11ABC4" w:rsidR="0019138F" w:rsidRDefault="0019138F">
      <w:pPr>
        <w:spacing w:after="0" w:line="240" w:lineRule="auto"/>
        <w:rPr>
          <w:rFonts w:ascii="Arial" w:eastAsia="Arial" w:hAnsi="Arial" w:cs="Arial"/>
          <w:b/>
          <w:sz w:val="24"/>
          <w:szCs w:val="24"/>
        </w:rPr>
      </w:pPr>
    </w:p>
    <w:p w14:paraId="46F74BE7" w14:textId="1827C49F" w:rsidR="005A3097" w:rsidRDefault="005A3097">
      <w:pPr>
        <w:spacing w:after="0" w:line="240" w:lineRule="auto"/>
        <w:rPr>
          <w:rFonts w:ascii="Arial" w:eastAsia="Arial" w:hAnsi="Arial" w:cs="Arial"/>
          <w:b/>
          <w:sz w:val="24"/>
          <w:szCs w:val="24"/>
        </w:rPr>
      </w:pPr>
    </w:p>
    <w:p w14:paraId="65028CE5"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92672"/>
          <w:sz w:val="18"/>
          <w:szCs w:val="18"/>
          <w:lang w:val="en-IN" w:eastAsia="en-GB"/>
        </w:rPr>
        <w:lastRenderedPageBreak/>
        <w:t>import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numpy</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as</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np</w:t>
      </w:r>
    </w:p>
    <w:p w14:paraId="2DE420E2"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92672"/>
          <w:sz w:val="18"/>
          <w:szCs w:val="18"/>
          <w:lang w:val="en-IN" w:eastAsia="en-GB"/>
        </w:rPr>
        <w:t>import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scipy</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6E22E"/>
          <w:sz w:val="18"/>
          <w:szCs w:val="18"/>
          <w:u w:val="single"/>
          <w:lang w:val="en-IN" w:eastAsia="en-GB"/>
        </w:rPr>
        <w:t>stats</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as</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stats</w:t>
      </w:r>
    </w:p>
    <w:p w14:paraId="23CE42F6"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3AEBAE6F"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i/>
          <w:iCs/>
          <w:color w:val="66D9EF"/>
          <w:sz w:val="18"/>
          <w:szCs w:val="18"/>
          <w:lang w:val="en-IN" w:eastAsia="en-GB"/>
        </w:rPr>
        <w:t>def</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meanError</w:t>
      </w:r>
      <w:r w:rsidRPr="005A3097">
        <w:rPr>
          <w:rFonts w:ascii="Menlo" w:eastAsia="Times New Roman" w:hAnsi="Menlo" w:cs="Menlo"/>
          <w:color w:val="F8F8F2"/>
          <w:sz w:val="18"/>
          <w:szCs w:val="18"/>
          <w:lang w:val="en-IN" w:eastAsia="en-GB"/>
        </w:rPr>
        <w:t>(</w:t>
      </w:r>
      <w:r w:rsidRPr="005A3097">
        <w:rPr>
          <w:rFonts w:ascii="Menlo" w:eastAsia="Times New Roman" w:hAnsi="Menlo" w:cs="Menlo"/>
          <w:i/>
          <w:iCs/>
          <w:color w:val="FD971F"/>
          <w:sz w:val="18"/>
          <w:szCs w:val="18"/>
          <w:lang w:val="en-IN" w:eastAsia="en-GB"/>
        </w:rPr>
        <w:t>df</w:t>
      </w:r>
      <w:r w:rsidRPr="005A3097">
        <w:rPr>
          <w:rFonts w:ascii="Menlo" w:eastAsia="Times New Roman" w:hAnsi="Menlo" w:cs="Menlo"/>
          <w:color w:val="F8F8F2"/>
          <w:sz w:val="18"/>
          <w:szCs w:val="18"/>
          <w:lang w:val="en-IN" w:eastAsia="en-GB"/>
        </w:rPr>
        <w:t>):</w:t>
      </w:r>
    </w:p>
    <w:p w14:paraId="7E8FB4B5"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blocks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5</w:t>
      </w:r>
    </w:p>
    <w:p w14:paraId="6A148288"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blockSize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len</w:t>
      </w:r>
      <w:r w:rsidRPr="005A3097">
        <w:rPr>
          <w:rFonts w:ascii="Menlo" w:eastAsia="Times New Roman" w:hAnsi="Menlo" w:cs="Menlo"/>
          <w:color w:val="F8F8F2"/>
          <w:sz w:val="18"/>
          <w:szCs w:val="18"/>
          <w:lang w:val="en-IN" w:eastAsia="en-GB"/>
        </w:rPr>
        <w:t>(</w:t>
      </w:r>
      <w:r w:rsidRPr="005A3097">
        <w:rPr>
          <w:rFonts w:ascii="Menlo" w:eastAsia="Times New Roman" w:hAnsi="Menlo" w:cs="Menlo"/>
          <w:i/>
          <w:iCs/>
          <w:color w:val="FD971F"/>
          <w:sz w:val="18"/>
          <w:szCs w:val="18"/>
          <w:lang w:val="en-IN" w:eastAsia="en-GB"/>
        </w:rPr>
        <w:t>df</w:t>
      </w:r>
      <w:r w:rsidRPr="005A3097">
        <w:rPr>
          <w:rFonts w:ascii="Menlo" w:eastAsia="Times New Roman" w:hAnsi="Menlo" w:cs="Menlo"/>
          <w:color w:val="F8F8F2"/>
          <w:sz w:val="18"/>
          <w:szCs w:val="18"/>
          <w:lang w:val="en-IN" w:eastAsia="en-GB"/>
        </w:rPr>
        <w:t xml:space="preserve">.columns)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blocks</w:t>
      </w:r>
    </w:p>
    <w:p w14:paraId="2FE08222"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52ED2D50"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meanAdv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p>
    <w:p w14:paraId="6FF04388"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errorAdv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p>
    <w:p w14:paraId="6F5BA0B4"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meanDisadv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p>
    <w:p w14:paraId="2931139A"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errorDisadv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p>
    <w:p w14:paraId="5AC9B84F"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07B0A5D7"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for</w:t>
      </w:r>
      <w:r w:rsidRPr="005A3097">
        <w:rPr>
          <w:rFonts w:ascii="Menlo" w:eastAsia="Times New Roman" w:hAnsi="Menlo" w:cs="Menlo"/>
          <w:color w:val="F8F8F2"/>
          <w:sz w:val="18"/>
          <w:szCs w:val="18"/>
          <w:lang w:val="en-IN" w:eastAsia="en-GB"/>
        </w:rPr>
        <w:t xml:space="preserve"> block </w:t>
      </w:r>
      <w:r w:rsidRPr="005A3097">
        <w:rPr>
          <w:rFonts w:ascii="Menlo" w:eastAsia="Times New Roman" w:hAnsi="Menlo" w:cs="Menlo"/>
          <w:color w:val="F92672"/>
          <w:sz w:val="18"/>
          <w:szCs w:val="18"/>
          <w:lang w:val="en-IN" w:eastAsia="en-GB"/>
        </w:rPr>
        <w:t>in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range</w:t>
      </w:r>
      <w:r w:rsidRPr="005A3097">
        <w:rPr>
          <w:rFonts w:ascii="Menlo" w:eastAsia="Times New Roman" w:hAnsi="Menlo" w:cs="Menlo"/>
          <w:color w:val="F8F8F2"/>
          <w:sz w:val="18"/>
          <w:szCs w:val="18"/>
          <w:lang w:val="en-IN" w:eastAsia="en-GB"/>
        </w:rPr>
        <w:t>(blocks):</w:t>
      </w:r>
    </w:p>
    <w:p w14:paraId="1ED6D53E"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start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block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blockSize</w:t>
      </w:r>
    </w:p>
    <w:p w14:paraId="32BF5E7A"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end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(block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blockSize</w:t>
      </w:r>
    </w:p>
    <w:p w14:paraId="72983593"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544C3EA3"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data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i/>
          <w:iCs/>
          <w:color w:val="FD971F"/>
          <w:sz w:val="18"/>
          <w:szCs w:val="18"/>
          <w:lang w:val="en-IN" w:eastAsia="en-GB"/>
        </w:rPr>
        <w:t>df</w:t>
      </w:r>
      <w:r w:rsidRPr="005A3097">
        <w:rPr>
          <w:rFonts w:ascii="Menlo" w:eastAsia="Times New Roman" w:hAnsi="Menlo" w:cs="Menlo"/>
          <w:color w:val="F8F8F2"/>
          <w:sz w:val="18"/>
          <w:szCs w:val="18"/>
          <w:lang w:val="en-IN" w:eastAsia="en-GB"/>
        </w:rPr>
        <w:t>.iloc[:, start:end]</w:t>
      </w:r>
    </w:p>
    <w:p w14:paraId="0C0BE556"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advantageousCards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data[(data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(data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2</w:t>
      </w:r>
      <w:r w:rsidRPr="005A3097">
        <w:rPr>
          <w:rFonts w:ascii="Menlo" w:eastAsia="Times New Roman" w:hAnsi="Menlo" w:cs="Menlo"/>
          <w:color w:val="F8F8F2"/>
          <w:sz w:val="18"/>
          <w:szCs w:val="18"/>
          <w:lang w:val="en-IN" w:eastAsia="en-GB"/>
        </w:rPr>
        <w:t>)].count(</w:t>
      </w:r>
      <w:r w:rsidRPr="005A3097">
        <w:rPr>
          <w:rFonts w:ascii="Menlo" w:eastAsia="Times New Roman" w:hAnsi="Menlo" w:cs="Menlo"/>
          <w:i/>
          <w:iCs/>
          <w:color w:val="FD971F"/>
          <w:sz w:val="18"/>
          <w:szCs w:val="18"/>
          <w:lang w:val="en-IN" w:eastAsia="en-GB"/>
        </w:rPr>
        <w:t>axis</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w:t>
      </w:r>
    </w:p>
    <w:p w14:paraId="3F69B9DB"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disadvantageousCards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data[(data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3</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(data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4</w:t>
      </w:r>
      <w:r w:rsidRPr="005A3097">
        <w:rPr>
          <w:rFonts w:ascii="Menlo" w:eastAsia="Times New Roman" w:hAnsi="Menlo" w:cs="Menlo"/>
          <w:color w:val="F8F8F2"/>
          <w:sz w:val="18"/>
          <w:szCs w:val="18"/>
          <w:lang w:val="en-IN" w:eastAsia="en-GB"/>
        </w:rPr>
        <w:t>)].count(</w:t>
      </w:r>
      <w:r w:rsidRPr="005A3097">
        <w:rPr>
          <w:rFonts w:ascii="Menlo" w:eastAsia="Times New Roman" w:hAnsi="Menlo" w:cs="Menlo"/>
          <w:i/>
          <w:iCs/>
          <w:color w:val="FD971F"/>
          <w:sz w:val="18"/>
          <w:szCs w:val="18"/>
          <w:lang w:val="en-IN" w:eastAsia="en-GB"/>
        </w:rPr>
        <w:t>axis</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w:t>
      </w:r>
    </w:p>
    <w:p w14:paraId="560BE771"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21BAAE92"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meanAdv.</w:t>
      </w:r>
      <w:r w:rsidRPr="005A3097">
        <w:rPr>
          <w:rFonts w:ascii="Menlo" w:eastAsia="Times New Roman" w:hAnsi="Menlo" w:cs="Menlo"/>
          <w:color w:val="A6E22E"/>
          <w:sz w:val="18"/>
          <w:szCs w:val="18"/>
          <w:lang w:val="en-IN" w:eastAsia="en-GB"/>
        </w:rPr>
        <w:t>append</w:t>
      </w:r>
      <w:r w:rsidRPr="005A3097">
        <w:rPr>
          <w:rFonts w:ascii="Menlo" w:eastAsia="Times New Roman" w:hAnsi="Menlo" w:cs="Menlo"/>
          <w:color w:val="F8F8F2"/>
          <w:sz w:val="18"/>
          <w:szCs w:val="18"/>
          <w:lang w:val="en-IN" w:eastAsia="en-GB"/>
        </w:rPr>
        <w:t xml:space="preserve">(advantageousCards.mean()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blockSize)</w:t>
      </w:r>
    </w:p>
    <w:p w14:paraId="11C7ECAF"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errorAdv.</w:t>
      </w:r>
      <w:r w:rsidRPr="005A3097">
        <w:rPr>
          <w:rFonts w:ascii="Menlo" w:eastAsia="Times New Roman" w:hAnsi="Menlo" w:cs="Menlo"/>
          <w:color w:val="A6E22E"/>
          <w:sz w:val="18"/>
          <w:szCs w:val="18"/>
          <w:lang w:val="en-IN" w:eastAsia="en-GB"/>
        </w:rPr>
        <w:t>append</w:t>
      </w:r>
      <w:r w:rsidRPr="005A3097">
        <w:rPr>
          <w:rFonts w:ascii="Menlo" w:eastAsia="Times New Roman" w:hAnsi="Menlo" w:cs="Menlo"/>
          <w:color w:val="F8F8F2"/>
          <w:sz w:val="18"/>
          <w:szCs w:val="18"/>
          <w:lang w:val="en-IN" w:eastAsia="en-GB"/>
        </w:rPr>
        <w:t xml:space="preserve">(advantageousCards.sem()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blockSize)</w:t>
      </w:r>
    </w:p>
    <w:p w14:paraId="3DCFC0A7"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meanDisadv.</w:t>
      </w:r>
      <w:r w:rsidRPr="005A3097">
        <w:rPr>
          <w:rFonts w:ascii="Menlo" w:eastAsia="Times New Roman" w:hAnsi="Menlo" w:cs="Menlo"/>
          <w:color w:val="A6E22E"/>
          <w:sz w:val="18"/>
          <w:szCs w:val="18"/>
          <w:lang w:val="en-IN" w:eastAsia="en-GB"/>
        </w:rPr>
        <w:t>append</w:t>
      </w:r>
      <w:r w:rsidRPr="005A3097">
        <w:rPr>
          <w:rFonts w:ascii="Menlo" w:eastAsia="Times New Roman" w:hAnsi="Menlo" w:cs="Menlo"/>
          <w:color w:val="F8F8F2"/>
          <w:sz w:val="18"/>
          <w:szCs w:val="18"/>
          <w:lang w:val="en-IN" w:eastAsia="en-GB"/>
        </w:rPr>
        <w:t xml:space="preserve">(disadvantageousCards.mean()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blockSize)</w:t>
      </w:r>
    </w:p>
    <w:p w14:paraId="661EA0A8"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errorDisadv.</w:t>
      </w:r>
      <w:r w:rsidRPr="005A3097">
        <w:rPr>
          <w:rFonts w:ascii="Menlo" w:eastAsia="Times New Roman" w:hAnsi="Menlo" w:cs="Menlo"/>
          <w:color w:val="A6E22E"/>
          <w:sz w:val="18"/>
          <w:szCs w:val="18"/>
          <w:lang w:val="en-IN" w:eastAsia="en-GB"/>
        </w:rPr>
        <w:t>append</w:t>
      </w:r>
      <w:r w:rsidRPr="005A3097">
        <w:rPr>
          <w:rFonts w:ascii="Menlo" w:eastAsia="Times New Roman" w:hAnsi="Menlo" w:cs="Menlo"/>
          <w:color w:val="F8F8F2"/>
          <w:sz w:val="18"/>
          <w:szCs w:val="18"/>
          <w:lang w:val="en-IN" w:eastAsia="en-GB"/>
        </w:rPr>
        <w:t xml:space="preserve">(disadvantageousCards.sem()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blockSize)</w:t>
      </w:r>
    </w:p>
    <w:p w14:paraId="40062CA4"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47EB60BA"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return</w:t>
      </w:r>
      <w:r w:rsidRPr="005A3097">
        <w:rPr>
          <w:rFonts w:ascii="Menlo" w:eastAsia="Times New Roman" w:hAnsi="Menlo" w:cs="Menlo"/>
          <w:color w:val="F8F8F2"/>
          <w:sz w:val="18"/>
          <w:szCs w:val="18"/>
          <w:lang w:val="en-IN" w:eastAsia="en-GB"/>
        </w:rPr>
        <w:t xml:space="preserve"> meanAdv, errorAdv, meanDisadv, errorDisadv</w:t>
      </w:r>
    </w:p>
    <w:p w14:paraId="2BEA8E8C"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606B5591"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88846F"/>
          <w:sz w:val="18"/>
          <w:szCs w:val="18"/>
          <w:lang w:val="en-IN" w:eastAsia="en-GB"/>
        </w:rPr>
        <w:t># Calculating means and errors for both groups</w:t>
      </w:r>
    </w:p>
    <w:p w14:paraId="10BE8B2C"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meanAdvG1, errorAdvG1, meanDisadvG1, errorDisadvG1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meanError</w:t>
      </w:r>
      <w:r w:rsidRPr="005A3097">
        <w:rPr>
          <w:rFonts w:ascii="Menlo" w:eastAsia="Times New Roman" w:hAnsi="Menlo" w:cs="Menlo"/>
          <w:color w:val="F8F8F2"/>
          <w:sz w:val="18"/>
          <w:szCs w:val="18"/>
          <w:lang w:val="en-IN" w:eastAsia="en-GB"/>
        </w:rPr>
        <w:t>(df_g1)</w:t>
      </w:r>
    </w:p>
    <w:p w14:paraId="78EDD53F"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meanAdvG2, errorAdvG2, meanDisadvG2, errorDisadvG2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meanError</w:t>
      </w:r>
      <w:r w:rsidRPr="005A3097">
        <w:rPr>
          <w:rFonts w:ascii="Menlo" w:eastAsia="Times New Roman" w:hAnsi="Menlo" w:cs="Menlo"/>
          <w:color w:val="F8F8F2"/>
          <w:sz w:val="18"/>
          <w:szCs w:val="18"/>
          <w:lang w:val="en-IN" w:eastAsia="en-GB"/>
        </w:rPr>
        <w:t>(df_g2)</w:t>
      </w:r>
    </w:p>
    <w:p w14:paraId="571ACFEA"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3AA731EE"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alpha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0.05</w:t>
      </w:r>
    </w:p>
    <w:p w14:paraId="3B333CD8"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37B20BF4"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88846F"/>
          <w:sz w:val="18"/>
          <w:szCs w:val="18"/>
          <w:lang w:val="en-IN" w:eastAsia="en-GB"/>
        </w:rPr>
        <w:t># Checking for normality assumption (Shapiro-Wilk test)</w:t>
      </w:r>
    </w:p>
    <w:p w14:paraId="44814F2E"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_, p_valueNormalityG1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stats</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6E22E"/>
          <w:sz w:val="18"/>
          <w:szCs w:val="18"/>
          <w:lang w:val="en-IN" w:eastAsia="en-GB"/>
        </w:rPr>
        <w:t>shapiro</w:t>
      </w:r>
      <w:r w:rsidRPr="005A3097">
        <w:rPr>
          <w:rFonts w:ascii="Menlo" w:eastAsia="Times New Roman" w:hAnsi="Menlo" w:cs="Menlo"/>
          <w:color w:val="F8F8F2"/>
          <w:sz w:val="18"/>
          <w:szCs w:val="18"/>
          <w:lang w:val="en-IN" w:eastAsia="en-GB"/>
        </w:rPr>
        <w:t>(df_g1.values.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w:t>
      </w:r>
    </w:p>
    <w:p w14:paraId="2FC772C0"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_, p_valueNormalityG2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stats</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6E22E"/>
          <w:sz w:val="18"/>
          <w:szCs w:val="18"/>
          <w:lang w:val="en-IN" w:eastAsia="en-GB"/>
        </w:rPr>
        <w:t>shapiro</w:t>
      </w:r>
      <w:r w:rsidRPr="005A3097">
        <w:rPr>
          <w:rFonts w:ascii="Menlo" w:eastAsia="Times New Roman" w:hAnsi="Menlo" w:cs="Menlo"/>
          <w:color w:val="F8F8F2"/>
          <w:sz w:val="18"/>
          <w:szCs w:val="18"/>
          <w:lang w:val="en-IN" w:eastAsia="en-GB"/>
        </w:rPr>
        <w:t>(df_g2.values.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w:t>
      </w:r>
    </w:p>
    <w:p w14:paraId="1189FDD4"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75DB6BD4"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A6E22E"/>
          <w:sz w:val="18"/>
          <w:szCs w:val="18"/>
          <w:lang w:val="en-IN" w:eastAsia="en-GB"/>
        </w:rPr>
        <w:t>print</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E6DB74"/>
          <w:sz w:val="18"/>
          <w:szCs w:val="18"/>
          <w:lang w:val="en-IN" w:eastAsia="en-GB"/>
        </w:rPr>
        <w:t>"Result: "</w:t>
      </w:r>
      <w:r w:rsidRPr="005A3097">
        <w:rPr>
          <w:rFonts w:ascii="Menlo" w:eastAsia="Times New Roman" w:hAnsi="Menlo" w:cs="Menlo"/>
          <w:color w:val="F8F8F2"/>
          <w:sz w:val="18"/>
          <w:szCs w:val="18"/>
          <w:lang w:val="en-IN" w:eastAsia="en-GB"/>
        </w:rPr>
        <w:t>)</w:t>
      </w:r>
    </w:p>
    <w:p w14:paraId="7DC49E98"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7B0533B6"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88846F"/>
          <w:sz w:val="18"/>
          <w:szCs w:val="18"/>
          <w:lang w:val="en-IN" w:eastAsia="en-GB"/>
        </w:rPr>
        <w:t># Performing t-test if normality assumption is met</w:t>
      </w:r>
    </w:p>
    <w:p w14:paraId="119DCF1F"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92672"/>
          <w:sz w:val="18"/>
          <w:szCs w:val="18"/>
          <w:lang w:val="en-IN" w:eastAsia="en-GB"/>
        </w:rPr>
        <w:t>if</w:t>
      </w:r>
      <w:r w:rsidRPr="005A3097">
        <w:rPr>
          <w:rFonts w:ascii="Menlo" w:eastAsia="Times New Roman" w:hAnsi="Menlo" w:cs="Menlo"/>
          <w:color w:val="F8F8F2"/>
          <w:sz w:val="18"/>
          <w:szCs w:val="18"/>
          <w:lang w:val="en-IN" w:eastAsia="en-GB"/>
        </w:rPr>
        <w:t xml:space="preserve"> p_valueNormalityG1 </w:t>
      </w:r>
      <w:r w:rsidRPr="005A3097">
        <w:rPr>
          <w:rFonts w:ascii="Menlo" w:eastAsia="Times New Roman" w:hAnsi="Menlo" w:cs="Menlo"/>
          <w:color w:val="F92672"/>
          <w:sz w:val="18"/>
          <w:szCs w:val="18"/>
          <w:lang w:val="en-IN" w:eastAsia="en-GB"/>
        </w:rPr>
        <w:t>&gt;</w:t>
      </w:r>
      <w:r w:rsidRPr="005A3097">
        <w:rPr>
          <w:rFonts w:ascii="Menlo" w:eastAsia="Times New Roman" w:hAnsi="Menlo" w:cs="Menlo"/>
          <w:color w:val="F8F8F2"/>
          <w:sz w:val="18"/>
          <w:szCs w:val="18"/>
          <w:lang w:val="en-IN" w:eastAsia="en-GB"/>
        </w:rPr>
        <w:t xml:space="preserve"> alpha </w:t>
      </w:r>
      <w:r w:rsidRPr="005A3097">
        <w:rPr>
          <w:rFonts w:ascii="Menlo" w:eastAsia="Times New Roman" w:hAnsi="Menlo" w:cs="Menlo"/>
          <w:color w:val="F92672"/>
          <w:sz w:val="18"/>
          <w:szCs w:val="18"/>
          <w:lang w:val="en-IN" w:eastAsia="en-GB"/>
        </w:rPr>
        <w:t>and</w:t>
      </w:r>
      <w:r w:rsidRPr="005A3097">
        <w:rPr>
          <w:rFonts w:ascii="Menlo" w:eastAsia="Times New Roman" w:hAnsi="Menlo" w:cs="Menlo"/>
          <w:color w:val="F8F8F2"/>
          <w:sz w:val="18"/>
          <w:szCs w:val="18"/>
          <w:lang w:val="en-IN" w:eastAsia="en-GB"/>
        </w:rPr>
        <w:t xml:space="preserve"> p_valueNormalityG2 </w:t>
      </w:r>
      <w:r w:rsidRPr="005A3097">
        <w:rPr>
          <w:rFonts w:ascii="Menlo" w:eastAsia="Times New Roman" w:hAnsi="Menlo" w:cs="Menlo"/>
          <w:color w:val="F92672"/>
          <w:sz w:val="18"/>
          <w:szCs w:val="18"/>
          <w:lang w:val="en-IN" w:eastAsia="en-GB"/>
        </w:rPr>
        <w:t>&gt;</w:t>
      </w:r>
      <w:r w:rsidRPr="005A3097">
        <w:rPr>
          <w:rFonts w:ascii="Menlo" w:eastAsia="Times New Roman" w:hAnsi="Menlo" w:cs="Menlo"/>
          <w:color w:val="F8F8F2"/>
          <w:sz w:val="18"/>
          <w:szCs w:val="18"/>
          <w:lang w:val="en-IN" w:eastAsia="en-GB"/>
        </w:rPr>
        <w:t xml:space="preserve"> alpha:</w:t>
      </w:r>
    </w:p>
    <w:p w14:paraId="6E1F916E"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88846F"/>
          <w:sz w:val="18"/>
          <w:szCs w:val="18"/>
          <w:lang w:val="en-IN" w:eastAsia="en-GB"/>
        </w:rPr>
        <w:t># Performing independent t-test</w:t>
      </w:r>
    </w:p>
    <w:p w14:paraId="4C1B1981"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t_statistic, p_value_ttest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stats</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6E22E"/>
          <w:sz w:val="18"/>
          <w:szCs w:val="18"/>
          <w:lang w:val="en-IN" w:eastAsia="en-GB"/>
        </w:rPr>
        <w:t>ttest_ind</w:t>
      </w:r>
      <w:r w:rsidRPr="005A3097">
        <w:rPr>
          <w:rFonts w:ascii="Menlo" w:eastAsia="Times New Roman" w:hAnsi="Menlo" w:cs="Menlo"/>
          <w:color w:val="F8F8F2"/>
          <w:sz w:val="18"/>
          <w:szCs w:val="18"/>
          <w:lang w:val="en-IN" w:eastAsia="en-GB"/>
        </w:rPr>
        <w:t>(df_g1.values.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df_g2.values.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i/>
          <w:iCs/>
          <w:color w:val="FD971F"/>
          <w:sz w:val="18"/>
          <w:szCs w:val="18"/>
          <w:lang w:val="en-IN" w:eastAsia="en-GB"/>
        </w:rPr>
        <w:t>equal_var</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AE81FF"/>
          <w:sz w:val="18"/>
          <w:szCs w:val="18"/>
          <w:lang w:val="en-IN" w:eastAsia="en-GB"/>
        </w:rPr>
        <w:t>False</w:t>
      </w:r>
      <w:r w:rsidRPr="005A3097">
        <w:rPr>
          <w:rFonts w:ascii="Menlo" w:eastAsia="Times New Roman" w:hAnsi="Menlo" w:cs="Menlo"/>
          <w:color w:val="F8F8F2"/>
          <w:sz w:val="18"/>
          <w:szCs w:val="18"/>
          <w:lang w:val="en-IN" w:eastAsia="en-GB"/>
        </w:rPr>
        <w:t>)</w:t>
      </w:r>
    </w:p>
    <w:p w14:paraId="46AE3D1C"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256B2D72"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88846F"/>
          <w:sz w:val="18"/>
          <w:szCs w:val="18"/>
          <w:lang w:val="en-IN" w:eastAsia="en-GB"/>
        </w:rPr>
        <w:t># Calculating degrees of freedom (d.o.f.)</w:t>
      </w:r>
    </w:p>
    <w:p w14:paraId="1BBB32D3"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df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len</w:t>
      </w:r>
      <w:r w:rsidRPr="005A3097">
        <w:rPr>
          <w:rFonts w:ascii="Menlo" w:eastAsia="Times New Roman" w:hAnsi="Menlo" w:cs="Menlo"/>
          <w:color w:val="F8F8F2"/>
          <w:sz w:val="18"/>
          <w:szCs w:val="18"/>
          <w:lang w:val="en-IN" w:eastAsia="en-GB"/>
        </w:rPr>
        <w:t>(df_g1.values.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len</w:t>
      </w:r>
      <w:r w:rsidRPr="005A3097">
        <w:rPr>
          <w:rFonts w:ascii="Menlo" w:eastAsia="Times New Roman" w:hAnsi="Menlo" w:cs="Menlo"/>
          <w:color w:val="F8F8F2"/>
          <w:sz w:val="18"/>
          <w:szCs w:val="18"/>
          <w:lang w:val="en-IN" w:eastAsia="en-GB"/>
        </w:rPr>
        <w:t>(df_g2.values.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2</w:t>
      </w:r>
    </w:p>
    <w:p w14:paraId="77999C45"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5B0CF82E"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88846F"/>
          <w:sz w:val="18"/>
          <w:szCs w:val="18"/>
          <w:lang w:val="en-IN" w:eastAsia="en-GB"/>
        </w:rPr>
        <w:t># Calculating confidence interval</w:t>
      </w:r>
    </w:p>
    <w:p w14:paraId="1B99D2F5"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mean_diff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np</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6E22E"/>
          <w:sz w:val="18"/>
          <w:szCs w:val="18"/>
          <w:lang w:val="en-IN" w:eastAsia="en-GB"/>
        </w:rPr>
        <w:t>mean</w:t>
      </w:r>
      <w:r w:rsidRPr="005A3097">
        <w:rPr>
          <w:rFonts w:ascii="Menlo" w:eastAsia="Times New Roman" w:hAnsi="Menlo" w:cs="Menlo"/>
          <w:color w:val="F8F8F2"/>
          <w:sz w:val="18"/>
          <w:szCs w:val="18"/>
          <w:lang w:val="en-IN" w:eastAsia="en-GB"/>
        </w:rPr>
        <w:t>(df_g1.values.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np</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6E22E"/>
          <w:sz w:val="18"/>
          <w:szCs w:val="18"/>
          <w:lang w:val="en-IN" w:eastAsia="en-GB"/>
        </w:rPr>
        <w:t>mean</w:t>
      </w:r>
      <w:r w:rsidRPr="005A3097">
        <w:rPr>
          <w:rFonts w:ascii="Menlo" w:eastAsia="Times New Roman" w:hAnsi="Menlo" w:cs="Menlo"/>
          <w:color w:val="F8F8F2"/>
          <w:sz w:val="18"/>
          <w:szCs w:val="18"/>
          <w:lang w:val="en-IN" w:eastAsia="en-GB"/>
        </w:rPr>
        <w:t>(df_g2.values.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w:t>
      </w:r>
    </w:p>
    <w:p w14:paraId="773EB719"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lastRenderedPageBreak/>
        <w:t xml:space="preserve">    std_pooled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np</w:t>
      </w:r>
      <w:r w:rsidRPr="005A3097">
        <w:rPr>
          <w:rFonts w:ascii="Menlo" w:eastAsia="Times New Roman" w:hAnsi="Menlo" w:cs="Menlo"/>
          <w:color w:val="F8F8F2"/>
          <w:sz w:val="18"/>
          <w:szCs w:val="18"/>
          <w:lang w:val="en-IN" w:eastAsia="en-GB"/>
        </w:rPr>
        <w:t>.sqrt(((</w:t>
      </w:r>
      <w:r w:rsidRPr="005A3097">
        <w:rPr>
          <w:rFonts w:ascii="Menlo" w:eastAsia="Times New Roman" w:hAnsi="Menlo" w:cs="Menlo"/>
          <w:color w:val="66D9EF"/>
          <w:sz w:val="18"/>
          <w:szCs w:val="18"/>
          <w:lang w:val="en-IN" w:eastAsia="en-GB"/>
        </w:rPr>
        <w:t>len</w:t>
      </w:r>
      <w:r w:rsidRPr="005A3097">
        <w:rPr>
          <w:rFonts w:ascii="Menlo" w:eastAsia="Times New Roman" w:hAnsi="Menlo" w:cs="Menlo"/>
          <w:color w:val="F8F8F2"/>
          <w:sz w:val="18"/>
          <w:szCs w:val="18"/>
          <w:lang w:val="en-IN" w:eastAsia="en-GB"/>
        </w:rPr>
        <w:t>(df_g1.values.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np</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6E22E"/>
          <w:sz w:val="18"/>
          <w:szCs w:val="18"/>
          <w:lang w:val="en-IN" w:eastAsia="en-GB"/>
        </w:rPr>
        <w:t>std</w:t>
      </w:r>
      <w:r w:rsidRPr="005A3097">
        <w:rPr>
          <w:rFonts w:ascii="Menlo" w:eastAsia="Times New Roman" w:hAnsi="Menlo" w:cs="Menlo"/>
          <w:color w:val="F8F8F2"/>
          <w:sz w:val="18"/>
          <w:szCs w:val="18"/>
          <w:lang w:val="en-IN" w:eastAsia="en-GB"/>
        </w:rPr>
        <w:t>(df_g1.values.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i/>
          <w:iCs/>
          <w:color w:val="FD971F"/>
          <w:sz w:val="18"/>
          <w:szCs w:val="18"/>
          <w:lang w:val="en-IN" w:eastAsia="en-GB"/>
        </w:rPr>
        <w:t>ddof</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AE81FF"/>
          <w:sz w:val="18"/>
          <w:szCs w:val="18"/>
          <w:lang w:val="en-IN" w:eastAsia="en-GB"/>
        </w:rPr>
        <w:t>2</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len</w:t>
      </w:r>
      <w:r w:rsidRPr="005A3097">
        <w:rPr>
          <w:rFonts w:ascii="Menlo" w:eastAsia="Times New Roman" w:hAnsi="Menlo" w:cs="Menlo"/>
          <w:color w:val="F8F8F2"/>
          <w:sz w:val="18"/>
          <w:szCs w:val="18"/>
          <w:lang w:val="en-IN" w:eastAsia="en-GB"/>
        </w:rPr>
        <w:t>(df_g2.values.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np</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6E22E"/>
          <w:sz w:val="18"/>
          <w:szCs w:val="18"/>
          <w:lang w:val="en-IN" w:eastAsia="en-GB"/>
        </w:rPr>
        <w:t>std</w:t>
      </w:r>
      <w:r w:rsidRPr="005A3097">
        <w:rPr>
          <w:rFonts w:ascii="Menlo" w:eastAsia="Times New Roman" w:hAnsi="Menlo" w:cs="Menlo"/>
          <w:color w:val="F8F8F2"/>
          <w:sz w:val="18"/>
          <w:szCs w:val="18"/>
          <w:lang w:val="en-IN" w:eastAsia="en-GB"/>
        </w:rPr>
        <w:t>(df_g2.values.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i/>
          <w:iCs/>
          <w:color w:val="FD971F"/>
          <w:sz w:val="18"/>
          <w:szCs w:val="18"/>
          <w:lang w:val="en-IN" w:eastAsia="en-GB"/>
        </w:rPr>
        <w:t>ddof</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AE81FF"/>
          <w:sz w:val="18"/>
          <w:szCs w:val="18"/>
          <w:lang w:val="en-IN" w:eastAsia="en-GB"/>
        </w:rPr>
        <w:t>2</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len</w:t>
      </w:r>
      <w:r w:rsidRPr="005A3097">
        <w:rPr>
          <w:rFonts w:ascii="Menlo" w:eastAsia="Times New Roman" w:hAnsi="Menlo" w:cs="Menlo"/>
          <w:color w:val="F8F8F2"/>
          <w:sz w:val="18"/>
          <w:szCs w:val="18"/>
          <w:lang w:val="en-IN" w:eastAsia="en-GB"/>
        </w:rPr>
        <w:t>(df_g1.values.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len</w:t>
      </w:r>
      <w:r w:rsidRPr="005A3097">
        <w:rPr>
          <w:rFonts w:ascii="Menlo" w:eastAsia="Times New Roman" w:hAnsi="Menlo" w:cs="Menlo"/>
          <w:color w:val="F8F8F2"/>
          <w:sz w:val="18"/>
          <w:szCs w:val="18"/>
          <w:lang w:val="en-IN" w:eastAsia="en-GB"/>
        </w:rPr>
        <w:t>(df_g2.values.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2</w:t>
      </w:r>
      <w:r w:rsidRPr="005A3097">
        <w:rPr>
          <w:rFonts w:ascii="Menlo" w:eastAsia="Times New Roman" w:hAnsi="Menlo" w:cs="Menlo"/>
          <w:color w:val="F8F8F2"/>
          <w:sz w:val="18"/>
          <w:szCs w:val="18"/>
          <w:lang w:val="en-IN" w:eastAsia="en-GB"/>
        </w:rPr>
        <w:t>))</w:t>
      </w:r>
    </w:p>
    <w:p w14:paraId="3C033FD4"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margin_of_error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stats</w:t>
      </w:r>
      <w:r w:rsidRPr="005A3097">
        <w:rPr>
          <w:rFonts w:ascii="Menlo" w:eastAsia="Times New Roman" w:hAnsi="Menlo" w:cs="Menlo"/>
          <w:color w:val="F8F8F2"/>
          <w:sz w:val="18"/>
          <w:szCs w:val="18"/>
          <w:lang w:val="en-IN" w:eastAsia="en-GB"/>
        </w:rPr>
        <w:t>.t.</w:t>
      </w:r>
      <w:r w:rsidRPr="005A3097">
        <w:rPr>
          <w:rFonts w:ascii="Menlo" w:eastAsia="Times New Roman" w:hAnsi="Menlo" w:cs="Menlo"/>
          <w:color w:val="A6E22E"/>
          <w:sz w:val="18"/>
          <w:szCs w:val="18"/>
          <w:lang w:val="en-IN" w:eastAsia="en-GB"/>
        </w:rPr>
        <w:t>ppf</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alpha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2</w:t>
      </w:r>
      <w:r w:rsidRPr="005A3097">
        <w:rPr>
          <w:rFonts w:ascii="Menlo" w:eastAsia="Times New Roman" w:hAnsi="Menlo" w:cs="Menlo"/>
          <w:color w:val="F8F8F2"/>
          <w:sz w:val="18"/>
          <w:szCs w:val="18"/>
          <w:lang w:val="en-IN" w:eastAsia="en-GB"/>
        </w:rPr>
        <w:t xml:space="preserve">, df) </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F8F8F2"/>
          <w:sz w:val="18"/>
          <w:szCs w:val="18"/>
          <w:lang w:val="en-IN" w:eastAsia="en-GB"/>
        </w:rPr>
        <w:t xml:space="preserve"> std_pooled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np</w:t>
      </w:r>
      <w:r w:rsidRPr="005A3097">
        <w:rPr>
          <w:rFonts w:ascii="Menlo" w:eastAsia="Times New Roman" w:hAnsi="Menlo" w:cs="Menlo"/>
          <w:color w:val="F8F8F2"/>
          <w:sz w:val="18"/>
          <w:szCs w:val="18"/>
          <w:lang w:val="en-IN" w:eastAsia="en-GB"/>
        </w:rPr>
        <w:t>.sqrt(</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len</w:t>
      </w:r>
      <w:r w:rsidRPr="005A3097">
        <w:rPr>
          <w:rFonts w:ascii="Menlo" w:eastAsia="Times New Roman" w:hAnsi="Menlo" w:cs="Menlo"/>
          <w:color w:val="F8F8F2"/>
          <w:sz w:val="18"/>
          <w:szCs w:val="18"/>
          <w:lang w:val="en-IN" w:eastAsia="en-GB"/>
        </w:rPr>
        <w:t>(df_g1.values.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len</w:t>
      </w:r>
      <w:r w:rsidRPr="005A3097">
        <w:rPr>
          <w:rFonts w:ascii="Menlo" w:eastAsia="Times New Roman" w:hAnsi="Menlo" w:cs="Menlo"/>
          <w:color w:val="F8F8F2"/>
          <w:sz w:val="18"/>
          <w:szCs w:val="18"/>
          <w:lang w:val="en-IN" w:eastAsia="en-GB"/>
        </w:rPr>
        <w:t>(df_g2.values.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w:t>
      </w:r>
    </w:p>
    <w:p w14:paraId="63B48AB2"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confidence_interval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(mean_diff </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F8F8F2"/>
          <w:sz w:val="18"/>
          <w:szCs w:val="18"/>
          <w:lang w:val="en-IN" w:eastAsia="en-GB"/>
        </w:rPr>
        <w:t xml:space="preserve"> margin_of_error, mean_diff </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F8F8F2"/>
          <w:sz w:val="18"/>
          <w:szCs w:val="18"/>
          <w:lang w:val="en-IN" w:eastAsia="en-GB"/>
        </w:rPr>
        <w:t xml:space="preserve"> margin_of_error)</w:t>
      </w:r>
    </w:p>
    <w:p w14:paraId="2039B0F9"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6046FFEB"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88846F"/>
          <w:sz w:val="18"/>
          <w:szCs w:val="18"/>
          <w:lang w:val="en-IN" w:eastAsia="en-GB"/>
        </w:rPr>
        <w:t># Calculating effect size (Cohen's d)</w:t>
      </w:r>
    </w:p>
    <w:p w14:paraId="1ED4D4CE"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pooled_std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np</w:t>
      </w:r>
      <w:r w:rsidRPr="005A3097">
        <w:rPr>
          <w:rFonts w:ascii="Menlo" w:eastAsia="Times New Roman" w:hAnsi="Menlo" w:cs="Menlo"/>
          <w:color w:val="F8F8F2"/>
          <w:sz w:val="18"/>
          <w:szCs w:val="18"/>
          <w:lang w:val="en-IN" w:eastAsia="en-GB"/>
        </w:rPr>
        <w:t>.sqrt((</w:t>
      </w:r>
      <w:r w:rsidRPr="005A3097">
        <w:rPr>
          <w:rFonts w:ascii="Menlo" w:eastAsia="Times New Roman" w:hAnsi="Menlo" w:cs="Menlo"/>
          <w:color w:val="A6E22E"/>
          <w:sz w:val="18"/>
          <w:szCs w:val="18"/>
          <w:u w:val="single"/>
          <w:lang w:val="en-IN" w:eastAsia="en-GB"/>
        </w:rPr>
        <w:t>np</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6E22E"/>
          <w:sz w:val="18"/>
          <w:szCs w:val="18"/>
          <w:lang w:val="en-IN" w:eastAsia="en-GB"/>
        </w:rPr>
        <w:t>std</w:t>
      </w:r>
      <w:r w:rsidRPr="005A3097">
        <w:rPr>
          <w:rFonts w:ascii="Menlo" w:eastAsia="Times New Roman" w:hAnsi="Menlo" w:cs="Menlo"/>
          <w:color w:val="F8F8F2"/>
          <w:sz w:val="18"/>
          <w:szCs w:val="18"/>
          <w:lang w:val="en-IN" w:eastAsia="en-GB"/>
        </w:rPr>
        <w:t>(df_g1.values.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i/>
          <w:iCs/>
          <w:color w:val="FD971F"/>
          <w:sz w:val="18"/>
          <w:szCs w:val="18"/>
          <w:lang w:val="en-IN" w:eastAsia="en-GB"/>
        </w:rPr>
        <w:t>ddof</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AE81FF"/>
          <w:sz w:val="18"/>
          <w:szCs w:val="18"/>
          <w:lang w:val="en-IN" w:eastAsia="en-GB"/>
        </w:rPr>
        <w:t>2</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np</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6E22E"/>
          <w:sz w:val="18"/>
          <w:szCs w:val="18"/>
          <w:lang w:val="en-IN" w:eastAsia="en-GB"/>
        </w:rPr>
        <w:t>std</w:t>
      </w:r>
      <w:r w:rsidRPr="005A3097">
        <w:rPr>
          <w:rFonts w:ascii="Menlo" w:eastAsia="Times New Roman" w:hAnsi="Menlo" w:cs="Menlo"/>
          <w:color w:val="F8F8F2"/>
          <w:sz w:val="18"/>
          <w:szCs w:val="18"/>
          <w:lang w:val="en-IN" w:eastAsia="en-GB"/>
        </w:rPr>
        <w:t>(df_g2.values.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i/>
          <w:iCs/>
          <w:color w:val="FD971F"/>
          <w:sz w:val="18"/>
          <w:szCs w:val="18"/>
          <w:lang w:val="en-IN" w:eastAsia="en-GB"/>
        </w:rPr>
        <w:t>ddof</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AE81FF"/>
          <w:sz w:val="18"/>
          <w:szCs w:val="18"/>
          <w:lang w:val="en-IN" w:eastAsia="en-GB"/>
        </w:rPr>
        <w:t>1</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AE81FF"/>
          <w:sz w:val="18"/>
          <w:szCs w:val="18"/>
          <w:lang w:val="en-IN" w:eastAsia="en-GB"/>
        </w:rPr>
        <w:t>2</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E81FF"/>
          <w:sz w:val="18"/>
          <w:szCs w:val="18"/>
          <w:lang w:val="en-IN" w:eastAsia="en-GB"/>
        </w:rPr>
        <w:t>2</w:t>
      </w:r>
      <w:r w:rsidRPr="005A3097">
        <w:rPr>
          <w:rFonts w:ascii="Menlo" w:eastAsia="Times New Roman" w:hAnsi="Menlo" w:cs="Menlo"/>
          <w:color w:val="F8F8F2"/>
          <w:sz w:val="18"/>
          <w:szCs w:val="18"/>
          <w:lang w:val="en-IN" w:eastAsia="en-GB"/>
        </w:rPr>
        <w:t>)</w:t>
      </w:r>
    </w:p>
    <w:p w14:paraId="65F4B508"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effect_size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mean_diff </w:t>
      </w:r>
      <w:r w:rsidRPr="005A3097">
        <w:rPr>
          <w:rFonts w:ascii="Menlo" w:eastAsia="Times New Roman" w:hAnsi="Menlo" w:cs="Menlo"/>
          <w:color w:val="66D9EF"/>
          <w:sz w:val="18"/>
          <w:szCs w:val="18"/>
          <w:lang w:val="en-IN" w:eastAsia="en-GB"/>
        </w:rPr>
        <w:t>/</w:t>
      </w:r>
      <w:r w:rsidRPr="005A3097">
        <w:rPr>
          <w:rFonts w:ascii="Menlo" w:eastAsia="Times New Roman" w:hAnsi="Menlo" w:cs="Menlo"/>
          <w:color w:val="F8F8F2"/>
          <w:sz w:val="18"/>
          <w:szCs w:val="18"/>
          <w:lang w:val="en-IN" w:eastAsia="en-GB"/>
        </w:rPr>
        <w:t xml:space="preserve"> pooled_std</w:t>
      </w:r>
    </w:p>
    <w:p w14:paraId="77D1D7B5"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484D38DC"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88846F"/>
          <w:sz w:val="18"/>
          <w:szCs w:val="18"/>
          <w:lang w:val="en-IN" w:eastAsia="en-GB"/>
        </w:rPr>
        <w:t># Printing results</w:t>
      </w:r>
    </w:p>
    <w:p w14:paraId="558B1E5F"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print</w:t>
      </w:r>
      <w:r w:rsidRPr="005A3097">
        <w:rPr>
          <w:rFonts w:ascii="Menlo" w:eastAsia="Times New Roman" w:hAnsi="Menlo" w:cs="Menlo"/>
          <w:color w:val="F8F8F2"/>
          <w:sz w:val="18"/>
          <w:szCs w:val="18"/>
          <w:lang w:val="en-IN" w:eastAsia="en-GB"/>
        </w:rPr>
        <w:t>(</w:t>
      </w:r>
      <w:r w:rsidRPr="005A3097">
        <w:rPr>
          <w:rFonts w:ascii="Menlo" w:eastAsia="Times New Roman" w:hAnsi="Menlo" w:cs="Menlo"/>
          <w:i/>
          <w:iCs/>
          <w:color w:val="66D9EF"/>
          <w:sz w:val="18"/>
          <w:szCs w:val="18"/>
          <w:lang w:val="en-IN" w:eastAsia="en-GB"/>
        </w:rPr>
        <w:t>f</w:t>
      </w:r>
      <w:r w:rsidRPr="005A3097">
        <w:rPr>
          <w:rFonts w:ascii="Menlo" w:eastAsia="Times New Roman" w:hAnsi="Menlo" w:cs="Menlo"/>
          <w:color w:val="E6DB74"/>
          <w:sz w:val="18"/>
          <w:szCs w:val="18"/>
          <w:lang w:val="en-IN" w:eastAsia="en-GB"/>
        </w:rPr>
        <w:t>"Independent t-test results:"</w:t>
      </w:r>
      <w:r w:rsidRPr="005A3097">
        <w:rPr>
          <w:rFonts w:ascii="Menlo" w:eastAsia="Times New Roman" w:hAnsi="Menlo" w:cs="Menlo"/>
          <w:color w:val="F8F8F2"/>
          <w:sz w:val="18"/>
          <w:szCs w:val="18"/>
          <w:lang w:val="en-IN" w:eastAsia="en-GB"/>
        </w:rPr>
        <w:t>)</w:t>
      </w:r>
    </w:p>
    <w:p w14:paraId="5519032B"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print</w:t>
      </w:r>
      <w:r w:rsidRPr="005A3097">
        <w:rPr>
          <w:rFonts w:ascii="Menlo" w:eastAsia="Times New Roman" w:hAnsi="Menlo" w:cs="Menlo"/>
          <w:color w:val="F8F8F2"/>
          <w:sz w:val="18"/>
          <w:szCs w:val="18"/>
          <w:lang w:val="en-IN" w:eastAsia="en-GB"/>
        </w:rPr>
        <w:t>(</w:t>
      </w:r>
      <w:r w:rsidRPr="005A3097">
        <w:rPr>
          <w:rFonts w:ascii="Menlo" w:eastAsia="Times New Roman" w:hAnsi="Menlo" w:cs="Menlo"/>
          <w:i/>
          <w:iCs/>
          <w:color w:val="66D9EF"/>
          <w:sz w:val="18"/>
          <w:szCs w:val="18"/>
          <w:lang w:val="en-IN" w:eastAsia="en-GB"/>
        </w:rPr>
        <w:t>f</w:t>
      </w:r>
      <w:r w:rsidRPr="005A3097">
        <w:rPr>
          <w:rFonts w:ascii="Menlo" w:eastAsia="Times New Roman" w:hAnsi="Menlo" w:cs="Menlo"/>
          <w:color w:val="E6DB74"/>
          <w:sz w:val="18"/>
          <w:szCs w:val="18"/>
          <w:lang w:val="en-IN" w:eastAsia="en-GB"/>
        </w:rPr>
        <w:t xml:space="preserve">"t-statistic: </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F8F8F2"/>
          <w:sz w:val="18"/>
          <w:szCs w:val="18"/>
          <w:lang w:val="en-IN" w:eastAsia="en-GB"/>
        </w:rPr>
        <w:t>t_statistic</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E6DB74"/>
          <w:sz w:val="18"/>
          <w:szCs w:val="18"/>
          <w:lang w:val="en-IN" w:eastAsia="en-GB"/>
        </w:rPr>
        <w:t>"</w:t>
      </w:r>
      <w:r w:rsidRPr="005A3097">
        <w:rPr>
          <w:rFonts w:ascii="Menlo" w:eastAsia="Times New Roman" w:hAnsi="Menlo" w:cs="Menlo"/>
          <w:color w:val="F8F8F2"/>
          <w:sz w:val="18"/>
          <w:szCs w:val="18"/>
          <w:lang w:val="en-IN" w:eastAsia="en-GB"/>
        </w:rPr>
        <w:t>)</w:t>
      </w:r>
    </w:p>
    <w:p w14:paraId="3B9B6E99"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print</w:t>
      </w:r>
      <w:r w:rsidRPr="005A3097">
        <w:rPr>
          <w:rFonts w:ascii="Menlo" w:eastAsia="Times New Roman" w:hAnsi="Menlo" w:cs="Menlo"/>
          <w:color w:val="F8F8F2"/>
          <w:sz w:val="18"/>
          <w:szCs w:val="18"/>
          <w:lang w:val="en-IN" w:eastAsia="en-GB"/>
        </w:rPr>
        <w:t>(</w:t>
      </w:r>
      <w:r w:rsidRPr="005A3097">
        <w:rPr>
          <w:rFonts w:ascii="Menlo" w:eastAsia="Times New Roman" w:hAnsi="Menlo" w:cs="Menlo"/>
          <w:i/>
          <w:iCs/>
          <w:color w:val="66D9EF"/>
          <w:sz w:val="18"/>
          <w:szCs w:val="18"/>
          <w:lang w:val="en-IN" w:eastAsia="en-GB"/>
        </w:rPr>
        <w:t>f</w:t>
      </w:r>
      <w:r w:rsidRPr="005A3097">
        <w:rPr>
          <w:rFonts w:ascii="Menlo" w:eastAsia="Times New Roman" w:hAnsi="Menlo" w:cs="Menlo"/>
          <w:color w:val="E6DB74"/>
          <w:sz w:val="18"/>
          <w:szCs w:val="18"/>
          <w:lang w:val="en-IN" w:eastAsia="en-GB"/>
        </w:rPr>
        <w:t xml:space="preserve">"p-value: </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F8F8F2"/>
          <w:sz w:val="18"/>
          <w:szCs w:val="18"/>
          <w:lang w:val="en-IN" w:eastAsia="en-GB"/>
        </w:rPr>
        <w:t>p_value_ttest</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E6DB74"/>
          <w:sz w:val="18"/>
          <w:szCs w:val="18"/>
          <w:lang w:val="en-IN" w:eastAsia="en-GB"/>
        </w:rPr>
        <w:t>"</w:t>
      </w:r>
      <w:r w:rsidRPr="005A3097">
        <w:rPr>
          <w:rFonts w:ascii="Menlo" w:eastAsia="Times New Roman" w:hAnsi="Menlo" w:cs="Menlo"/>
          <w:color w:val="F8F8F2"/>
          <w:sz w:val="18"/>
          <w:szCs w:val="18"/>
          <w:lang w:val="en-IN" w:eastAsia="en-GB"/>
        </w:rPr>
        <w:t>)</w:t>
      </w:r>
    </w:p>
    <w:p w14:paraId="54EEC596"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print</w:t>
      </w:r>
      <w:r w:rsidRPr="005A3097">
        <w:rPr>
          <w:rFonts w:ascii="Menlo" w:eastAsia="Times New Roman" w:hAnsi="Menlo" w:cs="Menlo"/>
          <w:color w:val="F8F8F2"/>
          <w:sz w:val="18"/>
          <w:szCs w:val="18"/>
          <w:lang w:val="en-IN" w:eastAsia="en-GB"/>
        </w:rPr>
        <w:t>(</w:t>
      </w:r>
      <w:r w:rsidRPr="005A3097">
        <w:rPr>
          <w:rFonts w:ascii="Menlo" w:eastAsia="Times New Roman" w:hAnsi="Menlo" w:cs="Menlo"/>
          <w:i/>
          <w:iCs/>
          <w:color w:val="66D9EF"/>
          <w:sz w:val="18"/>
          <w:szCs w:val="18"/>
          <w:lang w:val="en-IN" w:eastAsia="en-GB"/>
        </w:rPr>
        <w:t>f</w:t>
      </w:r>
      <w:r w:rsidRPr="005A3097">
        <w:rPr>
          <w:rFonts w:ascii="Menlo" w:eastAsia="Times New Roman" w:hAnsi="Menlo" w:cs="Menlo"/>
          <w:color w:val="E6DB74"/>
          <w:sz w:val="18"/>
          <w:szCs w:val="18"/>
          <w:lang w:val="en-IN" w:eastAsia="en-GB"/>
        </w:rPr>
        <w:t xml:space="preserve">"Degrees of freedom: </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F8F8F2"/>
          <w:sz w:val="18"/>
          <w:szCs w:val="18"/>
          <w:lang w:val="en-IN" w:eastAsia="en-GB"/>
        </w:rPr>
        <w:t>df</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E6DB74"/>
          <w:sz w:val="18"/>
          <w:szCs w:val="18"/>
          <w:lang w:val="en-IN" w:eastAsia="en-GB"/>
        </w:rPr>
        <w:t>"</w:t>
      </w:r>
      <w:r w:rsidRPr="005A3097">
        <w:rPr>
          <w:rFonts w:ascii="Menlo" w:eastAsia="Times New Roman" w:hAnsi="Menlo" w:cs="Menlo"/>
          <w:color w:val="F8F8F2"/>
          <w:sz w:val="18"/>
          <w:szCs w:val="18"/>
          <w:lang w:val="en-IN" w:eastAsia="en-GB"/>
        </w:rPr>
        <w:t>)</w:t>
      </w:r>
    </w:p>
    <w:p w14:paraId="671EFBCF"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print</w:t>
      </w:r>
      <w:r w:rsidRPr="005A3097">
        <w:rPr>
          <w:rFonts w:ascii="Menlo" w:eastAsia="Times New Roman" w:hAnsi="Menlo" w:cs="Menlo"/>
          <w:color w:val="F8F8F2"/>
          <w:sz w:val="18"/>
          <w:szCs w:val="18"/>
          <w:lang w:val="en-IN" w:eastAsia="en-GB"/>
        </w:rPr>
        <w:t>(</w:t>
      </w:r>
      <w:r w:rsidRPr="005A3097">
        <w:rPr>
          <w:rFonts w:ascii="Menlo" w:eastAsia="Times New Roman" w:hAnsi="Menlo" w:cs="Menlo"/>
          <w:i/>
          <w:iCs/>
          <w:color w:val="66D9EF"/>
          <w:sz w:val="18"/>
          <w:szCs w:val="18"/>
          <w:lang w:val="en-IN" w:eastAsia="en-GB"/>
        </w:rPr>
        <w:t>f</w:t>
      </w:r>
      <w:r w:rsidRPr="005A3097">
        <w:rPr>
          <w:rFonts w:ascii="Menlo" w:eastAsia="Times New Roman" w:hAnsi="Menlo" w:cs="Menlo"/>
          <w:color w:val="E6DB74"/>
          <w:sz w:val="18"/>
          <w:szCs w:val="18"/>
          <w:lang w:val="en-IN" w:eastAsia="en-GB"/>
        </w:rPr>
        <w:t xml:space="preserve">"95% Confidence Interval for the Difference of Means: </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F8F8F2"/>
          <w:sz w:val="18"/>
          <w:szCs w:val="18"/>
          <w:lang w:val="en-IN" w:eastAsia="en-GB"/>
        </w:rPr>
        <w:t>confidence_interval</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E6DB74"/>
          <w:sz w:val="18"/>
          <w:szCs w:val="18"/>
          <w:lang w:val="en-IN" w:eastAsia="en-GB"/>
        </w:rPr>
        <w:t>"</w:t>
      </w:r>
      <w:r w:rsidRPr="005A3097">
        <w:rPr>
          <w:rFonts w:ascii="Menlo" w:eastAsia="Times New Roman" w:hAnsi="Menlo" w:cs="Menlo"/>
          <w:color w:val="F8F8F2"/>
          <w:sz w:val="18"/>
          <w:szCs w:val="18"/>
          <w:lang w:val="en-IN" w:eastAsia="en-GB"/>
        </w:rPr>
        <w:t>)</w:t>
      </w:r>
    </w:p>
    <w:p w14:paraId="2AAF18C1"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print</w:t>
      </w:r>
      <w:r w:rsidRPr="005A3097">
        <w:rPr>
          <w:rFonts w:ascii="Menlo" w:eastAsia="Times New Roman" w:hAnsi="Menlo" w:cs="Menlo"/>
          <w:color w:val="F8F8F2"/>
          <w:sz w:val="18"/>
          <w:szCs w:val="18"/>
          <w:lang w:val="en-IN" w:eastAsia="en-GB"/>
        </w:rPr>
        <w:t>(</w:t>
      </w:r>
      <w:r w:rsidRPr="005A3097">
        <w:rPr>
          <w:rFonts w:ascii="Menlo" w:eastAsia="Times New Roman" w:hAnsi="Menlo" w:cs="Menlo"/>
          <w:i/>
          <w:iCs/>
          <w:color w:val="66D9EF"/>
          <w:sz w:val="18"/>
          <w:szCs w:val="18"/>
          <w:lang w:val="en-IN" w:eastAsia="en-GB"/>
        </w:rPr>
        <w:t>f</w:t>
      </w:r>
      <w:r w:rsidRPr="005A3097">
        <w:rPr>
          <w:rFonts w:ascii="Menlo" w:eastAsia="Times New Roman" w:hAnsi="Menlo" w:cs="Menlo"/>
          <w:color w:val="E6DB74"/>
          <w:sz w:val="18"/>
          <w:szCs w:val="18"/>
          <w:lang w:val="en-IN" w:eastAsia="en-GB"/>
        </w:rPr>
        <w:t xml:space="preserve">"Effect Size (Cohen's d): </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F8F8F2"/>
          <w:sz w:val="18"/>
          <w:szCs w:val="18"/>
          <w:lang w:val="en-IN" w:eastAsia="en-GB"/>
        </w:rPr>
        <w:t>effect_size</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E6DB74"/>
          <w:sz w:val="18"/>
          <w:szCs w:val="18"/>
          <w:lang w:val="en-IN" w:eastAsia="en-GB"/>
        </w:rPr>
        <w:t>"</w:t>
      </w:r>
      <w:r w:rsidRPr="005A3097">
        <w:rPr>
          <w:rFonts w:ascii="Menlo" w:eastAsia="Times New Roman" w:hAnsi="Menlo" w:cs="Menlo"/>
          <w:color w:val="F8F8F2"/>
          <w:sz w:val="18"/>
          <w:szCs w:val="18"/>
          <w:lang w:val="en-IN" w:eastAsia="en-GB"/>
        </w:rPr>
        <w:t>)</w:t>
      </w:r>
    </w:p>
    <w:p w14:paraId="1A5574D0"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5B6F1B17"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92672"/>
          <w:sz w:val="18"/>
          <w:szCs w:val="18"/>
          <w:lang w:val="en-IN" w:eastAsia="en-GB"/>
        </w:rPr>
        <w:t>else</w:t>
      </w:r>
      <w:r w:rsidRPr="005A3097">
        <w:rPr>
          <w:rFonts w:ascii="Menlo" w:eastAsia="Times New Roman" w:hAnsi="Menlo" w:cs="Menlo"/>
          <w:color w:val="F8F8F2"/>
          <w:sz w:val="18"/>
          <w:szCs w:val="18"/>
          <w:lang w:val="en-IN" w:eastAsia="en-GB"/>
        </w:rPr>
        <w:t>:</w:t>
      </w:r>
    </w:p>
    <w:p w14:paraId="506F1ECA"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88846F"/>
          <w:sz w:val="18"/>
          <w:szCs w:val="18"/>
          <w:lang w:val="en-IN" w:eastAsia="en-GB"/>
        </w:rPr>
        <w:t># Performing Mann-Whitney U test</w:t>
      </w:r>
    </w:p>
    <w:p w14:paraId="51FD18A1"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u_statistic, p_value_mannwhitney </w:t>
      </w:r>
      <w:r w:rsidRPr="005A3097">
        <w:rPr>
          <w:rFonts w:ascii="Menlo" w:eastAsia="Times New Roman" w:hAnsi="Menlo" w:cs="Menlo"/>
          <w:color w:val="F92672"/>
          <w:sz w:val="18"/>
          <w:szCs w:val="18"/>
          <w:lang w:val="en-IN" w:eastAsia="en-GB"/>
        </w:rPr>
        <w:t>=</w:t>
      </w: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u w:val="single"/>
          <w:lang w:val="en-IN" w:eastAsia="en-GB"/>
        </w:rPr>
        <w:t>stats</w:t>
      </w:r>
      <w:r w:rsidRPr="005A3097">
        <w:rPr>
          <w:rFonts w:ascii="Menlo" w:eastAsia="Times New Roman" w:hAnsi="Menlo" w:cs="Menlo"/>
          <w:color w:val="F8F8F2"/>
          <w:sz w:val="18"/>
          <w:szCs w:val="18"/>
          <w:lang w:val="en-IN" w:eastAsia="en-GB"/>
        </w:rPr>
        <w:t>.</w:t>
      </w:r>
      <w:r w:rsidRPr="005A3097">
        <w:rPr>
          <w:rFonts w:ascii="Menlo" w:eastAsia="Times New Roman" w:hAnsi="Menlo" w:cs="Menlo"/>
          <w:color w:val="A6E22E"/>
          <w:sz w:val="18"/>
          <w:szCs w:val="18"/>
          <w:lang w:val="en-IN" w:eastAsia="en-GB"/>
        </w:rPr>
        <w:t>mannwhitneyu</w:t>
      </w:r>
      <w:r w:rsidRPr="005A3097">
        <w:rPr>
          <w:rFonts w:ascii="Menlo" w:eastAsia="Times New Roman" w:hAnsi="Menlo" w:cs="Menlo"/>
          <w:color w:val="F8F8F2"/>
          <w:sz w:val="18"/>
          <w:szCs w:val="18"/>
          <w:lang w:val="en-IN" w:eastAsia="en-GB"/>
        </w:rPr>
        <w:t>(df_g1.values.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 df_g2.values.</w:t>
      </w:r>
      <w:r w:rsidRPr="005A3097">
        <w:rPr>
          <w:rFonts w:ascii="Menlo" w:eastAsia="Times New Roman" w:hAnsi="Menlo" w:cs="Menlo"/>
          <w:color w:val="A6E22E"/>
          <w:sz w:val="18"/>
          <w:szCs w:val="18"/>
          <w:lang w:val="en-IN" w:eastAsia="en-GB"/>
        </w:rPr>
        <w:t>flatten</w:t>
      </w:r>
      <w:r w:rsidRPr="005A3097">
        <w:rPr>
          <w:rFonts w:ascii="Menlo" w:eastAsia="Times New Roman" w:hAnsi="Menlo" w:cs="Menlo"/>
          <w:color w:val="F8F8F2"/>
          <w:sz w:val="18"/>
          <w:szCs w:val="18"/>
          <w:lang w:val="en-IN" w:eastAsia="en-GB"/>
        </w:rPr>
        <w:t>())</w:t>
      </w:r>
    </w:p>
    <w:p w14:paraId="75A6ABE1"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161CDD50"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88846F"/>
          <w:sz w:val="18"/>
          <w:szCs w:val="18"/>
          <w:lang w:val="en-IN" w:eastAsia="en-GB"/>
        </w:rPr>
        <w:t># Printing results</w:t>
      </w:r>
    </w:p>
    <w:p w14:paraId="6C63023A"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print</w:t>
      </w:r>
      <w:r w:rsidRPr="005A3097">
        <w:rPr>
          <w:rFonts w:ascii="Menlo" w:eastAsia="Times New Roman" w:hAnsi="Menlo" w:cs="Menlo"/>
          <w:color w:val="F8F8F2"/>
          <w:sz w:val="18"/>
          <w:szCs w:val="18"/>
          <w:lang w:val="en-IN" w:eastAsia="en-GB"/>
        </w:rPr>
        <w:t>(</w:t>
      </w:r>
      <w:r w:rsidRPr="005A3097">
        <w:rPr>
          <w:rFonts w:ascii="Menlo" w:eastAsia="Times New Roman" w:hAnsi="Menlo" w:cs="Menlo"/>
          <w:i/>
          <w:iCs/>
          <w:color w:val="66D9EF"/>
          <w:sz w:val="18"/>
          <w:szCs w:val="18"/>
          <w:lang w:val="en-IN" w:eastAsia="en-GB"/>
        </w:rPr>
        <w:t>f</w:t>
      </w:r>
      <w:r w:rsidRPr="005A3097">
        <w:rPr>
          <w:rFonts w:ascii="Menlo" w:eastAsia="Times New Roman" w:hAnsi="Menlo" w:cs="Menlo"/>
          <w:color w:val="E6DB74"/>
          <w:sz w:val="18"/>
          <w:szCs w:val="18"/>
          <w:lang w:val="en-IN" w:eastAsia="en-GB"/>
        </w:rPr>
        <w:t>"Mann-Whitney U test results:"</w:t>
      </w:r>
      <w:r w:rsidRPr="005A3097">
        <w:rPr>
          <w:rFonts w:ascii="Menlo" w:eastAsia="Times New Roman" w:hAnsi="Menlo" w:cs="Menlo"/>
          <w:color w:val="F8F8F2"/>
          <w:sz w:val="18"/>
          <w:szCs w:val="18"/>
          <w:lang w:val="en-IN" w:eastAsia="en-GB"/>
        </w:rPr>
        <w:t>)</w:t>
      </w:r>
    </w:p>
    <w:p w14:paraId="2D5965CE"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print</w:t>
      </w:r>
      <w:r w:rsidRPr="005A3097">
        <w:rPr>
          <w:rFonts w:ascii="Menlo" w:eastAsia="Times New Roman" w:hAnsi="Menlo" w:cs="Menlo"/>
          <w:color w:val="F8F8F2"/>
          <w:sz w:val="18"/>
          <w:szCs w:val="18"/>
          <w:lang w:val="en-IN" w:eastAsia="en-GB"/>
        </w:rPr>
        <w:t>(</w:t>
      </w:r>
      <w:r w:rsidRPr="005A3097">
        <w:rPr>
          <w:rFonts w:ascii="Menlo" w:eastAsia="Times New Roman" w:hAnsi="Menlo" w:cs="Menlo"/>
          <w:i/>
          <w:iCs/>
          <w:color w:val="66D9EF"/>
          <w:sz w:val="18"/>
          <w:szCs w:val="18"/>
          <w:lang w:val="en-IN" w:eastAsia="en-GB"/>
        </w:rPr>
        <w:t>f</w:t>
      </w:r>
      <w:r w:rsidRPr="005A3097">
        <w:rPr>
          <w:rFonts w:ascii="Menlo" w:eastAsia="Times New Roman" w:hAnsi="Menlo" w:cs="Menlo"/>
          <w:color w:val="E6DB74"/>
          <w:sz w:val="18"/>
          <w:szCs w:val="18"/>
          <w:lang w:val="en-IN" w:eastAsia="en-GB"/>
        </w:rPr>
        <w:t xml:space="preserve">"p-value: </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F8F8F2"/>
          <w:sz w:val="18"/>
          <w:szCs w:val="18"/>
          <w:lang w:val="en-IN" w:eastAsia="en-GB"/>
        </w:rPr>
        <w:t>p_value_mannwhitney</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E6DB74"/>
          <w:sz w:val="18"/>
          <w:szCs w:val="18"/>
          <w:lang w:val="en-IN" w:eastAsia="en-GB"/>
        </w:rPr>
        <w:t>"</w:t>
      </w:r>
      <w:r w:rsidRPr="005A3097">
        <w:rPr>
          <w:rFonts w:ascii="Menlo" w:eastAsia="Times New Roman" w:hAnsi="Menlo" w:cs="Menlo"/>
          <w:color w:val="F8F8F2"/>
          <w:sz w:val="18"/>
          <w:szCs w:val="18"/>
          <w:lang w:val="en-IN" w:eastAsia="en-GB"/>
        </w:rPr>
        <w:t>)</w:t>
      </w:r>
    </w:p>
    <w:p w14:paraId="59A357B1"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r w:rsidRPr="005A3097">
        <w:rPr>
          <w:rFonts w:ascii="Menlo" w:eastAsia="Times New Roman" w:hAnsi="Menlo" w:cs="Menlo"/>
          <w:color w:val="F8F8F2"/>
          <w:sz w:val="18"/>
          <w:szCs w:val="18"/>
          <w:lang w:val="en-IN" w:eastAsia="en-GB"/>
        </w:rPr>
        <w:t xml:space="preserve">    </w:t>
      </w:r>
      <w:r w:rsidRPr="005A3097">
        <w:rPr>
          <w:rFonts w:ascii="Menlo" w:eastAsia="Times New Roman" w:hAnsi="Menlo" w:cs="Menlo"/>
          <w:color w:val="A6E22E"/>
          <w:sz w:val="18"/>
          <w:szCs w:val="18"/>
          <w:lang w:val="en-IN" w:eastAsia="en-GB"/>
        </w:rPr>
        <w:t>print</w:t>
      </w:r>
      <w:r w:rsidRPr="005A3097">
        <w:rPr>
          <w:rFonts w:ascii="Menlo" w:eastAsia="Times New Roman" w:hAnsi="Menlo" w:cs="Menlo"/>
          <w:color w:val="F8F8F2"/>
          <w:sz w:val="18"/>
          <w:szCs w:val="18"/>
          <w:lang w:val="en-IN" w:eastAsia="en-GB"/>
        </w:rPr>
        <w:t>(</w:t>
      </w:r>
      <w:r w:rsidRPr="005A3097">
        <w:rPr>
          <w:rFonts w:ascii="Menlo" w:eastAsia="Times New Roman" w:hAnsi="Menlo" w:cs="Menlo"/>
          <w:i/>
          <w:iCs/>
          <w:color w:val="66D9EF"/>
          <w:sz w:val="18"/>
          <w:szCs w:val="18"/>
          <w:lang w:val="en-IN" w:eastAsia="en-GB"/>
        </w:rPr>
        <w:t>f</w:t>
      </w:r>
      <w:r w:rsidRPr="005A3097">
        <w:rPr>
          <w:rFonts w:ascii="Menlo" w:eastAsia="Times New Roman" w:hAnsi="Menlo" w:cs="Menlo"/>
          <w:color w:val="E6DB74"/>
          <w:sz w:val="18"/>
          <w:szCs w:val="18"/>
          <w:lang w:val="en-IN" w:eastAsia="en-GB"/>
        </w:rPr>
        <w:t xml:space="preserve">"U-statistic: </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F8F8F2"/>
          <w:sz w:val="18"/>
          <w:szCs w:val="18"/>
          <w:lang w:val="en-IN" w:eastAsia="en-GB"/>
        </w:rPr>
        <w:t>u_statistic</w:t>
      </w:r>
      <w:r w:rsidRPr="005A3097">
        <w:rPr>
          <w:rFonts w:ascii="Menlo" w:eastAsia="Times New Roman" w:hAnsi="Menlo" w:cs="Menlo"/>
          <w:color w:val="AE81FF"/>
          <w:sz w:val="18"/>
          <w:szCs w:val="18"/>
          <w:lang w:val="en-IN" w:eastAsia="en-GB"/>
        </w:rPr>
        <w:t>}</w:t>
      </w:r>
      <w:r w:rsidRPr="005A3097">
        <w:rPr>
          <w:rFonts w:ascii="Menlo" w:eastAsia="Times New Roman" w:hAnsi="Menlo" w:cs="Menlo"/>
          <w:color w:val="E6DB74"/>
          <w:sz w:val="18"/>
          <w:szCs w:val="18"/>
          <w:lang w:val="en-IN" w:eastAsia="en-GB"/>
        </w:rPr>
        <w:t>"</w:t>
      </w:r>
      <w:r w:rsidRPr="005A3097">
        <w:rPr>
          <w:rFonts w:ascii="Menlo" w:eastAsia="Times New Roman" w:hAnsi="Menlo" w:cs="Menlo"/>
          <w:color w:val="F8F8F2"/>
          <w:sz w:val="18"/>
          <w:szCs w:val="18"/>
          <w:lang w:val="en-IN" w:eastAsia="en-GB"/>
        </w:rPr>
        <w:t>)</w:t>
      </w:r>
    </w:p>
    <w:p w14:paraId="6A68028E" w14:textId="77777777" w:rsidR="005A3097" w:rsidRPr="005A3097" w:rsidRDefault="005A3097" w:rsidP="005A3097">
      <w:pPr>
        <w:shd w:val="clear" w:color="auto" w:fill="272822"/>
        <w:spacing w:after="0" w:line="270" w:lineRule="atLeast"/>
        <w:rPr>
          <w:rFonts w:ascii="Menlo" w:eastAsia="Times New Roman" w:hAnsi="Menlo" w:cs="Menlo"/>
          <w:color w:val="F8F8F2"/>
          <w:sz w:val="18"/>
          <w:szCs w:val="18"/>
          <w:lang w:val="en-IN" w:eastAsia="en-GB"/>
        </w:rPr>
      </w:pPr>
    </w:p>
    <w:p w14:paraId="48AECA39" w14:textId="77777777" w:rsidR="005A3097" w:rsidRDefault="005A3097">
      <w:pPr>
        <w:spacing w:after="0" w:line="240" w:lineRule="auto"/>
        <w:rPr>
          <w:rFonts w:ascii="Arial" w:eastAsia="Arial" w:hAnsi="Arial" w:cs="Arial"/>
          <w:b/>
          <w:sz w:val="24"/>
          <w:szCs w:val="24"/>
        </w:rPr>
      </w:pPr>
    </w:p>
    <w:p w14:paraId="00000023" w14:textId="77777777" w:rsidR="0019138F" w:rsidRDefault="0019138F">
      <w:pPr>
        <w:spacing w:after="0" w:line="240" w:lineRule="auto"/>
        <w:rPr>
          <w:rFonts w:ascii="Arial" w:eastAsia="Arial" w:hAnsi="Arial" w:cs="Arial"/>
          <w:color w:val="FF0000"/>
          <w:sz w:val="24"/>
          <w:szCs w:val="24"/>
        </w:rPr>
      </w:pPr>
    </w:p>
    <w:sectPr w:rsidR="0019138F">
      <w:headerReference w:type="even" r:id="rId11"/>
      <w:headerReference w:type="default" r:id="rId12"/>
      <w:footerReference w:type="even" r:id="rId13"/>
      <w:footerReference w:type="default" r:id="rId14"/>
      <w:footerReference w:type="first" r:id="rId15"/>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198510" w14:textId="77777777" w:rsidR="0012214F" w:rsidRDefault="0012214F">
      <w:pPr>
        <w:spacing w:after="0" w:line="240" w:lineRule="auto"/>
      </w:pPr>
      <w:r>
        <w:separator/>
      </w:r>
    </w:p>
  </w:endnote>
  <w:endnote w:type="continuationSeparator" w:id="0">
    <w:p w14:paraId="4B8C051B" w14:textId="77777777" w:rsidR="0012214F" w:rsidRDefault="001221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8" w14:textId="77777777" w:rsidR="0019138F" w:rsidRDefault="0019138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6" w14:textId="5FF5ABF0" w:rsidR="0019138F" w:rsidRDefault="0012214F">
    <w:pPr>
      <w:pBdr>
        <w:left w:val="single" w:sz="12" w:space="11" w:color="4472C4"/>
      </w:pBdr>
      <w:tabs>
        <w:tab w:val="left" w:pos="622"/>
      </w:tabs>
      <w:spacing w:after="0"/>
      <w:rPr>
        <w:rFonts w:ascii="Arial" w:eastAsia="Arial" w:hAnsi="Arial" w:cs="Arial"/>
        <w:sz w:val="18"/>
        <w:szCs w:val="18"/>
      </w:rPr>
    </w:pP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sidR="002F11BE">
      <w:rPr>
        <w:rFonts w:ascii="Arial" w:eastAsia="Arial" w:hAnsi="Arial" w:cs="Arial"/>
        <w:noProof/>
        <w:sz w:val="18"/>
        <w:szCs w:val="18"/>
      </w:rPr>
      <w:t>2</w:t>
    </w:r>
    <w:r>
      <w:rPr>
        <w:rFonts w:ascii="Arial" w:eastAsia="Arial" w:hAnsi="Arial" w:cs="Arial"/>
        <w:sz w:val="18"/>
        <w:szCs w:val="18"/>
      </w:rPr>
      <w:fldChar w:fldCharType="end"/>
    </w:r>
    <w:r>
      <w:rPr>
        <w:rFonts w:ascii="Arial" w:eastAsia="Arial" w:hAnsi="Arial" w:cs="Arial"/>
        <w:sz w:val="18"/>
        <w:szCs w:val="18"/>
      </w:rPr>
      <w:t xml:space="preserve"> Assignment-2 Neuroscience of Decision Making PSY-307/507 (Monsoon 2023)</w:t>
    </w:r>
  </w:p>
  <w:p w14:paraId="00000027" w14:textId="77777777" w:rsidR="0019138F" w:rsidRDefault="0019138F">
    <w:pPr>
      <w:pBdr>
        <w:top w:val="nil"/>
        <w:left w:val="nil"/>
        <w:bottom w:val="nil"/>
        <w:right w:val="nil"/>
        <w:between w:val="nil"/>
      </w:pBdr>
      <w:tabs>
        <w:tab w:val="center" w:pos="4680"/>
        <w:tab w:val="right" w:pos="9360"/>
      </w:tabs>
      <w:spacing w:after="0" w:line="240" w:lineRule="auto"/>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9" w14:textId="55F62BA8" w:rsidR="0019138F" w:rsidRDefault="0012214F">
    <w:pPr>
      <w:pBdr>
        <w:left w:val="single" w:sz="12" w:space="11" w:color="4472C4"/>
      </w:pBdr>
      <w:tabs>
        <w:tab w:val="left" w:pos="622"/>
      </w:tabs>
      <w:spacing w:after="0"/>
      <w:rPr>
        <w:rFonts w:ascii="Arial" w:eastAsia="Arial" w:hAnsi="Arial" w:cs="Arial"/>
        <w:sz w:val="18"/>
        <w:szCs w:val="18"/>
      </w:rPr>
    </w:pP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sidR="002F11BE">
      <w:rPr>
        <w:rFonts w:ascii="Arial" w:eastAsia="Arial" w:hAnsi="Arial" w:cs="Arial"/>
        <w:noProof/>
        <w:sz w:val="18"/>
        <w:szCs w:val="18"/>
      </w:rPr>
      <w:t>1</w:t>
    </w:r>
    <w:r>
      <w:rPr>
        <w:rFonts w:ascii="Arial" w:eastAsia="Arial" w:hAnsi="Arial" w:cs="Arial"/>
        <w:sz w:val="18"/>
        <w:szCs w:val="18"/>
      </w:rPr>
      <w:fldChar w:fldCharType="end"/>
    </w:r>
    <w:r>
      <w:rPr>
        <w:rFonts w:ascii="Arial" w:eastAsia="Arial" w:hAnsi="Arial" w:cs="Arial"/>
        <w:sz w:val="18"/>
        <w:szCs w:val="18"/>
      </w:rPr>
      <w:t xml:space="preserve"> Assignment-3 Neuroscience of Decision Making PSY-307 (Monsoon 2023)</w:t>
    </w:r>
  </w:p>
  <w:p w14:paraId="0000002A" w14:textId="77777777" w:rsidR="0019138F" w:rsidRDefault="0019138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743119" w14:textId="77777777" w:rsidR="0012214F" w:rsidRDefault="0012214F">
      <w:pPr>
        <w:spacing w:after="0" w:line="240" w:lineRule="auto"/>
      </w:pPr>
      <w:r>
        <w:separator/>
      </w:r>
    </w:p>
  </w:footnote>
  <w:footnote w:type="continuationSeparator" w:id="0">
    <w:p w14:paraId="0C4505D3" w14:textId="77777777" w:rsidR="0012214F" w:rsidRDefault="001221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5" w14:textId="77777777" w:rsidR="0019138F" w:rsidRDefault="0019138F">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4" w14:textId="77777777" w:rsidR="0019138F" w:rsidRDefault="0019138F">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03397"/>
    <w:multiLevelType w:val="multilevel"/>
    <w:tmpl w:val="B43ABC6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F6E78E5"/>
    <w:multiLevelType w:val="hybridMultilevel"/>
    <w:tmpl w:val="B3F423A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4"/>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138F"/>
    <w:rsid w:val="0012214F"/>
    <w:rsid w:val="0019138F"/>
    <w:rsid w:val="002F11BE"/>
    <w:rsid w:val="005A3097"/>
    <w:rsid w:val="009B5C68"/>
    <w:rsid w:val="00D00FA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20335"/>
  <w15:docId w15:val="{4D0A2239-97FB-4258-8AB1-E33C84C8D6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ListParagraph">
    <w:name w:val="List Paragraph"/>
    <w:basedOn w:val="Normal"/>
    <w:uiPriority w:val="34"/>
    <w:qFormat/>
    <w:rsid w:val="005A309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173506">
      <w:bodyDiv w:val="1"/>
      <w:marLeft w:val="0"/>
      <w:marRight w:val="0"/>
      <w:marTop w:val="0"/>
      <w:marBottom w:val="0"/>
      <w:divBdr>
        <w:top w:val="none" w:sz="0" w:space="0" w:color="auto"/>
        <w:left w:val="none" w:sz="0" w:space="0" w:color="auto"/>
        <w:bottom w:val="none" w:sz="0" w:space="0" w:color="auto"/>
        <w:right w:val="none" w:sz="0" w:space="0" w:color="auto"/>
      </w:divBdr>
    </w:div>
    <w:div w:id="832262716">
      <w:bodyDiv w:val="1"/>
      <w:marLeft w:val="0"/>
      <w:marRight w:val="0"/>
      <w:marTop w:val="0"/>
      <w:marBottom w:val="0"/>
      <w:divBdr>
        <w:top w:val="none" w:sz="0" w:space="0" w:color="auto"/>
        <w:left w:val="none" w:sz="0" w:space="0" w:color="auto"/>
        <w:bottom w:val="none" w:sz="0" w:space="0" w:color="auto"/>
        <w:right w:val="none" w:sz="0" w:space="0" w:color="auto"/>
      </w:divBdr>
      <w:divsChild>
        <w:div w:id="1577979222">
          <w:marLeft w:val="0"/>
          <w:marRight w:val="0"/>
          <w:marTop w:val="0"/>
          <w:marBottom w:val="0"/>
          <w:divBdr>
            <w:top w:val="none" w:sz="0" w:space="0" w:color="auto"/>
            <w:left w:val="none" w:sz="0" w:space="0" w:color="auto"/>
            <w:bottom w:val="none" w:sz="0" w:space="0" w:color="auto"/>
            <w:right w:val="none" w:sz="0" w:space="0" w:color="auto"/>
          </w:divBdr>
          <w:divsChild>
            <w:div w:id="947127726">
              <w:marLeft w:val="0"/>
              <w:marRight w:val="0"/>
              <w:marTop w:val="0"/>
              <w:marBottom w:val="0"/>
              <w:divBdr>
                <w:top w:val="none" w:sz="0" w:space="0" w:color="auto"/>
                <w:left w:val="none" w:sz="0" w:space="0" w:color="auto"/>
                <w:bottom w:val="none" w:sz="0" w:space="0" w:color="auto"/>
                <w:right w:val="none" w:sz="0" w:space="0" w:color="auto"/>
              </w:divBdr>
            </w:div>
            <w:div w:id="1710911920">
              <w:marLeft w:val="0"/>
              <w:marRight w:val="0"/>
              <w:marTop w:val="0"/>
              <w:marBottom w:val="0"/>
              <w:divBdr>
                <w:top w:val="none" w:sz="0" w:space="0" w:color="auto"/>
                <w:left w:val="none" w:sz="0" w:space="0" w:color="auto"/>
                <w:bottom w:val="none" w:sz="0" w:space="0" w:color="auto"/>
                <w:right w:val="none" w:sz="0" w:space="0" w:color="auto"/>
              </w:divBdr>
            </w:div>
            <w:div w:id="616110292">
              <w:marLeft w:val="0"/>
              <w:marRight w:val="0"/>
              <w:marTop w:val="0"/>
              <w:marBottom w:val="0"/>
              <w:divBdr>
                <w:top w:val="none" w:sz="0" w:space="0" w:color="auto"/>
                <w:left w:val="none" w:sz="0" w:space="0" w:color="auto"/>
                <w:bottom w:val="none" w:sz="0" w:space="0" w:color="auto"/>
                <w:right w:val="none" w:sz="0" w:space="0" w:color="auto"/>
              </w:divBdr>
            </w:div>
            <w:div w:id="166753014">
              <w:marLeft w:val="0"/>
              <w:marRight w:val="0"/>
              <w:marTop w:val="0"/>
              <w:marBottom w:val="0"/>
              <w:divBdr>
                <w:top w:val="none" w:sz="0" w:space="0" w:color="auto"/>
                <w:left w:val="none" w:sz="0" w:space="0" w:color="auto"/>
                <w:bottom w:val="none" w:sz="0" w:space="0" w:color="auto"/>
                <w:right w:val="none" w:sz="0" w:space="0" w:color="auto"/>
              </w:divBdr>
            </w:div>
            <w:div w:id="191859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262172">
      <w:bodyDiv w:val="1"/>
      <w:marLeft w:val="0"/>
      <w:marRight w:val="0"/>
      <w:marTop w:val="0"/>
      <w:marBottom w:val="0"/>
      <w:divBdr>
        <w:top w:val="none" w:sz="0" w:space="0" w:color="auto"/>
        <w:left w:val="none" w:sz="0" w:space="0" w:color="auto"/>
        <w:bottom w:val="none" w:sz="0" w:space="0" w:color="auto"/>
        <w:right w:val="none" w:sz="0" w:space="0" w:color="auto"/>
      </w:divBdr>
      <w:divsChild>
        <w:div w:id="758334827">
          <w:marLeft w:val="0"/>
          <w:marRight w:val="0"/>
          <w:marTop w:val="0"/>
          <w:marBottom w:val="0"/>
          <w:divBdr>
            <w:top w:val="none" w:sz="0" w:space="0" w:color="auto"/>
            <w:left w:val="none" w:sz="0" w:space="0" w:color="auto"/>
            <w:bottom w:val="none" w:sz="0" w:space="0" w:color="auto"/>
            <w:right w:val="none" w:sz="0" w:space="0" w:color="auto"/>
          </w:divBdr>
          <w:divsChild>
            <w:div w:id="846136344">
              <w:marLeft w:val="0"/>
              <w:marRight w:val="0"/>
              <w:marTop w:val="0"/>
              <w:marBottom w:val="0"/>
              <w:divBdr>
                <w:top w:val="none" w:sz="0" w:space="0" w:color="auto"/>
                <w:left w:val="none" w:sz="0" w:space="0" w:color="auto"/>
                <w:bottom w:val="none" w:sz="0" w:space="0" w:color="auto"/>
                <w:right w:val="none" w:sz="0" w:space="0" w:color="auto"/>
              </w:divBdr>
            </w:div>
            <w:div w:id="148177183">
              <w:marLeft w:val="0"/>
              <w:marRight w:val="0"/>
              <w:marTop w:val="0"/>
              <w:marBottom w:val="0"/>
              <w:divBdr>
                <w:top w:val="none" w:sz="0" w:space="0" w:color="auto"/>
                <w:left w:val="none" w:sz="0" w:space="0" w:color="auto"/>
                <w:bottom w:val="none" w:sz="0" w:space="0" w:color="auto"/>
                <w:right w:val="none" w:sz="0" w:space="0" w:color="auto"/>
              </w:divBdr>
            </w:div>
            <w:div w:id="28341129">
              <w:marLeft w:val="0"/>
              <w:marRight w:val="0"/>
              <w:marTop w:val="0"/>
              <w:marBottom w:val="0"/>
              <w:divBdr>
                <w:top w:val="none" w:sz="0" w:space="0" w:color="auto"/>
                <w:left w:val="none" w:sz="0" w:space="0" w:color="auto"/>
                <w:bottom w:val="none" w:sz="0" w:space="0" w:color="auto"/>
                <w:right w:val="none" w:sz="0" w:space="0" w:color="auto"/>
              </w:divBdr>
            </w:div>
            <w:div w:id="1767191798">
              <w:marLeft w:val="0"/>
              <w:marRight w:val="0"/>
              <w:marTop w:val="0"/>
              <w:marBottom w:val="0"/>
              <w:divBdr>
                <w:top w:val="none" w:sz="0" w:space="0" w:color="auto"/>
                <w:left w:val="none" w:sz="0" w:space="0" w:color="auto"/>
                <w:bottom w:val="none" w:sz="0" w:space="0" w:color="auto"/>
                <w:right w:val="none" w:sz="0" w:space="0" w:color="auto"/>
              </w:divBdr>
            </w:div>
            <w:div w:id="1672372990">
              <w:marLeft w:val="0"/>
              <w:marRight w:val="0"/>
              <w:marTop w:val="0"/>
              <w:marBottom w:val="0"/>
              <w:divBdr>
                <w:top w:val="none" w:sz="0" w:space="0" w:color="auto"/>
                <w:left w:val="none" w:sz="0" w:space="0" w:color="auto"/>
                <w:bottom w:val="none" w:sz="0" w:space="0" w:color="auto"/>
                <w:right w:val="none" w:sz="0" w:space="0" w:color="auto"/>
              </w:divBdr>
            </w:div>
            <w:div w:id="1057046764">
              <w:marLeft w:val="0"/>
              <w:marRight w:val="0"/>
              <w:marTop w:val="0"/>
              <w:marBottom w:val="0"/>
              <w:divBdr>
                <w:top w:val="none" w:sz="0" w:space="0" w:color="auto"/>
                <w:left w:val="none" w:sz="0" w:space="0" w:color="auto"/>
                <w:bottom w:val="none" w:sz="0" w:space="0" w:color="auto"/>
                <w:right w:val="none" w:sz="0" w:space="0" w:color="auto"/>
              </w:divBdr>
            </w:div>
            <w:div w:id="1187986190">
              <w:marLeft w:val="0"/>
              <w:marRight w:val="0"/>
              <w:marTop w:val="0"/>
              <w:marBottom w:val="0"/>
              <w:divBdr>
                <w:top w:val="none" w:sz="0" w:space="0" w:color="auto"/>
                <w:left w:val="none" w:sz="0" w:space="0" w:color="auto"/>
                <w:bottom w:val="none" w:sz="0" w:space="0" w:color="auto"/>
                <w:right w:val="none" w:sz="0" w:space="0" w:color="auto"/>
              </w:divBdr>
            </w:div>
            <w:div w:id="846138894">
              <w:marLeft w:val="0"/>
              <w:marRight w:val="0"/>
              <w:marTop w:val="0"/>
              <w:marBottom w:val="0"/>
              <w:divBdr>
                <w:top w:val="none" w:sz="0" w:space="0" w:color="auto"/>
                <w:left w:val="none" w:sz="0" w:space="0" w:color="auto"/>
                <w:bottom w:val="none" w:sz="0" w:space="0" w:color="auto"/>
                <w:right w:val="none" w:sz="0" w:space="0" w:color="auto"/>
              </w:divBdr>
            </w:div>
            <w:div w:id="1082875665">
              <w:marLeft w:val="0"/>
              <w:marRight w:val="0"/>
              <w:marTop w:val="0"/>
              <w:marBottom w:val="0"/>
              <w:divBdr>
                <w:top w:val="none" w:sz="0" w:space="0" w:color="auto"/>
                <w:left w:val="none" w:sz="0" w:space="0" w:color="auto"/>
                <w:bottom w:val="none" w:sz="0" w:space="0" w:color="auto"/>
                <w:right w:val="none" w:sz="0" w:space="0" w:color="auto"/>
              </w:divBdr>
            </w:div>
            <w:div w:id="801381339">
              <w:marLeft w:val="0"/>
              <w:marRight w:val="0"/>
              <w:marTop w:val="0"/>
              <w:marBottom w:val="0"/>
              <w:divBdr>
                <w:top w:val="none" w:sz="0" w:space="0" w:color="auto"/>
                <w:left w:val="none" w:sz="0" w:space="0" w:color="auto"/>
                <w:bottom w:val="none" w:sz="0" w:space="0" w:color="auto"/>
                <w:right w:val="none" w:sz="0" w:space="0" w:color="auto"/>
              </w:divBdr>
            </w:div>
            <w:div w:id="916130081">
              <w:marLeft w:val="0"/>
              <w:marRight w:val="0"/>
              <w:marTop w:val="0"/>
              <w:marBottom w:val="0"/>
              <w:divBdr>
                <w:top w:val="none" w:sz="0" w:space="0" w:color="auto"/>
                <w:left w:val="none" w:sz="0" w:space="0" w:color="auto"/>
                <w:bottom w:val="none" w:sz="0" w:space="0" w:color="auto"/>
                <w:right w:val="none" w:sz="0" w:space="0" w:color="auto"/>
              </w:divBdr>
            </w:div>
            <w:div w:id="1220901578">
              <w:marLeft w:val="0"/>
              <w:marRight w:val="0"/>
              <w:marTop w:val="0"/>
              <w:marBottom w:val="0"/>
              <w:divBdr>
                <w:top w:val="none" w:sz="0" w:space="0" w:color="auto"/>
                <w:left w:val="none" w:sz="0" w:space="0" w:color="auto"/>
                <w:bottom w:val="none" w:sz="0" w:space="0" w:color="auto"/>
                <w:right w:val="none" w:sz="0" w:space="0" w:color="auto"/>
              </w:divBdr>
            </w:div>
            <w:div w:id="857352699">
              <w:marLeft w:val="0"/>
              <w:marRight w:val="0"/>
              <w:marTop w:val="0"/>
              <w:marBottom w:val="0"/>
              <w:divBdr>
                <w:top w:val="none" w:sz="0" w:space="0" w:color="auto"/>
                <w:left w:val="none" w:sz="0" w:space="0" w:color="auto"/>
                <w:bottom w:val="none" w:sz="0" w:space="0" w:color="auto"/>
                <w:right w:val="none" w:sz="0" w:space="0" w:color="auto"/>
              </w:divBdr>
            </w:div>
            <w:div w:id="195585644">
              <w:marLeft w:val="0"/>
              <w:marRight w:val="0"/>
              <w:marTop w:val="0"/>
              <w:marBottom w:val="0"/>
              <w:divBdr>
                <w:top w:val="none" w:sz="0" w:space="0" w:color="auto"/>
                <w:left w:val="none" w:sz="0" w:space="0" w:color="auto"/>
                <w:bottom w:val="none" w:sz="0" w:space="0" w:color="auto"/>
                <w:right w:val="none" w:sz="0" w:space="0" w:color="auto"/>
              </w:divBdr>
            </w:div>
            <w:div w:id="1678539671">
              <w:marLeft w:val="0"/>
              <w:marRight w:val="0"/>
              <w:marTop w:val="0"/>
              <w:marBottom w:val="0"/>
              <w:divBdr>
                <w:top w:val="none" w:sz="0" w:space="0" w:color="auto"/>
                <w:left w:val="none" w:sz="0" w:space="0" w:color="auto"/>
                <w:bottom w:val="none" w:sz="0" w:space="0" w:color="auto"/>
                <w:right w:val="none" w:sz="0" w:space="0" w:color="auto"/>
              </w:divBdr>
            </w:div>
            <w:div w:id="50541940">
              <w:marLeft w:val="0"/>
              <w:marRight w:val="0"/>
              <w:marTop w:val="0"/>
              <w:marBottom w:val="0"/>
              <w:divBdr>
                <w:top w:val="none" w:sz="0" w:space="0" w:color="auto"/>
                <w:left w:val="none" w:sz="0" w:space="0" w:color="auto"/>
                <w:bottom w:val="none" w:sz="0" w:space="0" w:color="auto"/>
                <w:right w:val="none" w:sz="0" w:space="0" w:color="auto"/>
              </w:divBdr>
            </w:div>
            <w:div w:id="1292706089">
              <w:marLeft w:val="0"/>
              <w:marRight w:val="0"/>
              <w:marTop w:val="0"/>
              <w:marBottom w:val="0"/>
              <w:divBdr>
                <w:top w:val="none" w:sz="0" w:space="0" w:color="auto"/>
                <w:left w:val="none" w:sz="0" w:space="0" w:color="auto"/>
                <w:bottom w:val="none" w:sz="0" w:space="0" w:color="auto"/>
                <w:right w:val="none" w:sz="0" w:space="0" w:color="auto"/>
              </w:divBdr>
            </w:div>
            <w:div w:id="993139245">
              <w:marLeft w:val="0"/>
              <w:marRight w:val="0"/>
              <w:marTop w:val="0"/>
              <w:marBottom w:val="0"/>
              <w:divBdr>
                <w:top w:val="none" w:sz="0" w:space="0" w:color="auto"/>
                <w:left w:val="none" w:sz="0" w:space="0" w:color="auto"/>
                <w:bottom w:val="none" w:sz="0" w:space="0" w:color="auto"/>
                <w:right w:val="none" w:sz="0" w:space="0" w:color="auto"/>
              </w:divBdr>
            </w:div>
            <w:div w:id="1297564912">
              <w:marLeft w:val="0"/>
              <w:marRight w:val="0"/>
              <w:marTop w:val="0"/>
              <w:marBottom w:val="0"/>
              <w:divBdr>
                <w:top w:val="none" w:sz="0" w:space="0" w:color="auto"/>
                <w:left w:val="none" w:sz="0" w:space="0" w:color="auto"/>
                <w:bottom w:val="none" w:sz="0" w:space="0" w:color="auto"/>
                <w:right w:val="none" w:sz="0" w:space="0" w:color="auto"/>
              </w:divBdr>
            </w:div>
            <w:div w:id="1034188032">
              <w:marLeft w:val="0"/>
              <w:marRight w:val="0"/>
              <w:marTop w:val="0"/>
              <w:marBottom w:val="0"/>
              <w:divBdr>
                <w:top w:val="none" w:sz="0" w:space="0" w:color="auto"/>
                <w:left w:val="none" w:sz="0" w:space="0" w:color="auto"/>
                <w:bottom w:val="none" w:sz="0" w:space="0" w:color="auto"/>
                <w:right w:val="none" w:sz="0" w:space="0" w:color="auto"/>
              </w:divBdr>
            </w:div>
            <w:div w:id="925649701">
              <w:marLeft w:val="0"/>
              <w:marRight w:val="0"/>
              <w:marTop w:val="0"/>
              <w:marBottom w:val="0"/>
              <w:divBdr>
                <w:top w:val="none" w:sz="0" w:space="0" w:color="auto"/>
                <w:left w:val="none" w:sz="0" w:space="0" w:color="auto"/>
                <w:bottom w:val="none" w:sz="0" w:space="0" w:color="auto"/>
                <w:right w:val="none" w:sz="0" w:space="0" w:color="auto"/>
              </w:divBdr>
            </w:div>
            <w:div w:id="1682123597">
              <w:marLeft w:val="0"/>
              <w:marRight w:val="0"/>
              <w:marTop w:val="0"/>
              <w:marBottom w:val="0"/>
              <w:divBdr>
                <w:top w:val="none" w:sz="0" w:space="0" w:color="auto"/>
                <w:left w:val="none" w:sz="0" w:space="0" w:color="auto"/>
                <w:bottom w:val="none" w:sz="0" w:space="0" w:color="auto"/>
                <w:right w:val="none" w:sz="0" w:space="0" w:color="auto"/>
              </w:divBdr>
            </w:div>
            <w:div w:id="774983997">
              <w:marLeft w:val="0"/>
              <w:marRight w:val="0"/>
              <w:marTop w:val="0"/>
              <w:marBottom w:val="0"/>
              <w:divBdr>
                <w:top w:val="none" w:sz="0" w:space="0" w:color="auto"/>
                <w:left w:val="none" w:sz="0" w:space="0" w:color="auto"/>
                <w:bottom w:val="none" w:sz="0" w:space="0" w:color="auto"/>
                <w:right w:val="none" w:sz="0" w:space="0" w:color="auto"/>
              </w:divBdr>
            </w:div>
            <w:div w:id="1069036587">
              <w:marLeft w:val="0"/>
              <w:marRight w:val="0"/>
              <w:marTop w:val="0"/>
              <w:marBottom w:val="0"/>
              <w:divBdr>
                <w:top w:val="none" w:sz="0" w:space="0" w:color="auto"/>
                <w:left w:val="none" w:sz="0" w:space="0" w:color="auto"/>
                <w:bottom w:val="none" w:sz="0" w:space="0" w:color="auto"/>
                <w:right w:val="none" w:sz="0" w:space="0" w:color="auto"/>
              </w:divBdr>
            </w:div>
            <w:div w:id="2070612046">
              <w:marLeft w:val="0"/>
              <w:marRight w:val="0"/>
              <w:marTop w:val="0"/>
              <w:marBottom w:val="0"/>
              <w:divBdr>
                <w:top w:val="none" w:sz="0" w:space="0" w:color="auto"/>
                <w:left w:val="none" w:sz="0" w:space="0" w:color="auto"/>
                <w:bottom w:val="none" w:sz="0" w:space="0" w:color="auto"/>
                <w:right w:val="none" w:sz="0" w:space="0" w:color="auto"/>
              </w:divBdr>
            </w:div>
            <w:div w:id="619530418">
              <w:marLeft w:val="0"/>
              <w:marRight w:val="0"/>
              <w:marTop w:val="0"/>
              <w:marBottom w:val="0"/>
              <w:divBdr>
                <w:top w:val="none" w:sz="0" w:space="0" w:color="auto"/>
                <w:left w:val="none" w:sz="0" w:space="0" w:color="auto"/>
                <w:bottom w:val="none" w:sz="0" w:space="0" w:color="auto"/>
                <w:right w:val="none" w:sz="0" w:space="0" w:color="auto"/>
              </w:divBdr>
            </w:div>
            <w:div w:id="66585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210435">
      <w:bodyDiv w:val="1"/>
      <w:marLeft w:val="0"/>
      <w:marRight w:val="0"/>
      <w:marTop w:val="0"/>
      <w:marBottom w:val="0"/>
      <w:divBdr>
        <w:top w:val="none" w:sz="0" w:space="0" w:color="auto"/>
        <w:left w:val="none" w:sz="0" w:space="0" w:color="auto"/>
        <w:bottom w:val="none" w:sz="0" w:space="0" w:color="auto"/>
        <w:right w:val="none" w:sz="0" w:space="0" w:color="auto"/>
      </w:divBdr>
      <w:divsChild>
        <w:div w:id="1234002209">
          <w:marLeft w:val="0"/>
          <w:marRight w:val="0"/>
          <w:marTop w:val="0"/>
          <w:marBottom w:val="0"/>
          <w:divBdr>
            <w:top w:val="none" w:sz="0" w:space="0" w:color="auto"/>
            <w:left w:val="none" w:sz="0" w:space="0" w:color="auto"/>
            <w:bottom w:val="none" w:sz="0" w:space="0" w:color="auto"/>
            <w:right w:val="none" w:sz="0" w:space="0" w:color="auto"/>
          </w:divBdr>
          <w:divsChild>
            <w:div w:id="179394399">
              <w:marLeft w:val="0"/>
              <w:marRight w:val="0"/>
              <w:marTop w:val="0"/>
              <w:marBottom w:val="0"/>
              <w:divBdr>
                <w:top w:val="none" w:sz="0" w:space="0" w:color="auto"/>
                <w:left w:val="none" w:sz="0" w:space="0" w:color="auto"/>
                <w:bottom w:val="none" w:sz="0" w:space="0" w:color="auto"/>
                <w:right w:val="none" w:sz="0" w:space="0" w:color="auto"/>
              </w:divBdr>
            </w:div>
            <w:div w:id="1725448846">
              <w:marLeft w:val="0"/>
              <w:marRight w:val="0"/>
              <w:marTop w:val="0"/>
              <w:marBottom w:val="0"/>
              <w:divBdr>
                <w:top w:val="none" w:sz="0" w:space="0" w:color="auto"/>
                <w:left w:val="none" w:sz="0" w:space="0" w:color="auto"/>
                <w:bottom w:val="none" w:sz="0" w:space="0" w:color="auto"/>
                <w:right w:val="none" w:sz="0" w:space="0" w:color="auto"/>
              </w:divBdr>
            </w:div>
            <w:div w:id="1678190891">
              <w:marLeft w:val="0"/>
              <w:marRight w:val="0"/>
              <w:marTop w:val="0"/>
              <w:marBottom w:val="0"/>
              <w:divBdr>
                <w:top w:val="none" w:sz="0" w:space="0" w:color="auto"/>
                <w:left w:val="none" w:sz="0" w:space="0" w:color="auto"/>
                <w:bottom w:val="none" w:sz="0" w:space="0" w:color="auto"/>
                <w:right w:val="none" w:sz="0" w:space="0" w:color="auto"/>
              </w:divBdr>
            </w:div>
            <w:div w:id="1893729817">
              <w:marLeft w:val="0"/>
              <w:marRight w:val="0"/>
              <w:marTop w:val="0"/>
              <w:marBottom w:val="0"/>
              <w:divBdr>
                <w:top w:val="none" w:sz="0" w:space="0" w:color="auto"/>
                <w:left w:val="none" w:sz="0" w:space="0" w:color="auto"/>
                <w:bottom w:val="none" w:sz="0" w:space="0" w:color="auto"/>
                <w:right w:val="none" w:sz="0" w:space="0" w:color="auto"/>
              </w:divBdr>
            </w:div>
            <w:div w:id="2020697655">
              <w:marLeft w:val="0"/>
              <w:marRight w:val="0"/>
              <w:marTop w:val="0"/>
              <w:marBottom w:val="0"/>
              <w:divBdr>
                <w:top w:val="none" w:sz="0" w:space="0" w:color="auto"/>
                <w:left w:val="none" w:sz="0" w:space="0" w:color="auto"/>
                <w:bottom w:val="none" w:sz="0" w:space="0" w:color="auto"/>
                <w:right w:val="none" w:sz="0" w:space="0" w:color="auto"/>
              </w:divBdr>
            </w:div>
            <w:div w:id="1967655266">
              <w:marLeft w:val="0"/>
              <w:marRight w:val="0"/>
              <w:marTop w:val="0"/>
              <w:marBottom w:val="0"/>
              <w:divBdr>
                <w:top w:val="none" w:sz="0" w:space="0" w:color="auto"/>
                <w:left w:val="none" w:sz="0" w:space="0" w:color="auto"/>
                <w:bottom w:val="none" w:sz="0" w:space="0" w:color="auto"/>
                <w:right w:val="none" w:sz="0" w:space="0" w:color="auto"/>
              </w:divBdr>
            </w:div>
            <w:div w:id="479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947557">
      <w:bodyDiv w:val="1"/>
      <w:marLeft w:val="0"/>
      <w:marRight w:val="0"/>
      <w:marTop w:val="0"/>
      <w:marBottom w:val="0"/>
      <w:divBdr>
        <w:top w:val="none" w:sz="0" w:space="0" w:color="auto"/>
        <w:left w:val="none" w:sz="0" w:space="0" w:color="auto"/>
        <w:bottom w:val="none" w:sz="0" w:space="0" w:color="auto"/>
        <w:right w:val="none" w:sz="0" w:space="0" w:color="auto"/>
      </w:divBdr>
      <w:divsChild>
        <w:div w:id="118452891">
          <w:marLeft w:val="0"/>
          <w:marRight w:val="0"/>
          <w:marTop w:val="0"/>
          <w:marBottom w:val="0"/>
          <w:divBdr>
            <w:top w:val="none" w:sz="0" w:space="0" w:color="auto"/>
            <w:left w:val="none" w:sz="0" w:space="0" w:color="auto"/>
            <w:bottom w:val="none" w:sz="0" w:space="0" w:color="auto"/>
            <w:right w:val="none" w:sz="0" w:space="0" w:color="auto"/>
          </w:divBdr>
          <w:divsChild>
            <w:div w:id="113520668">
              <w:marLeft w:val="0"/>
              <w:marRight w:val="0"/>
              <w:marTop w:val="0"/>
              <w:marBottom w:val="0"/>
              <w:divBdr>
                <w:top w:val="none" w:sz="0" w:space="0" w:color="auto"/>
                <w:left w:val="none" w:sz="0" w:space="0" w:color="auto"/>
                <w:bottom w:val="none" w:sz="0" w:space="0" w:color="auto"/>
                <w:right w:val="none" w:sz="0" w:space="0" w:color="auto"/>
              </w:divBdr>
            </w:div>
            <w:div w:id="927152511">
              <w:marLeft w:val="0"/>
              <w:marRight w:val="0"/>
              <w:marTop w:val="0"/>
              <w:marBottom w:val="0"/>
              <w:divBdr>
                <w:top w:val="none" w:sz="0" w:space="0" w:color="auto"/>
                <w:left w:val="none" w:sz="0" w:space="0" w:color="auto"/>
                <w:bottom w:val="none" w:sz="0" w:space="0" w:color="auto"/>
                <w:right w:val="none" w:sz="0" w:space="0" w:color="auto"/>
              </w:divBdr>
            </w:div>
            <w:div w:id="1303995577">
              <w:marLeft w:val="0"/>
              <w:marRight w:val="0"/>
              <w:marTop w:val="0"/>
              <w:marBottom w:val="0"/>
              <w:divBdr>
                <w:top w:val="none" w:sz="0" w:space="0" w:color="auto"/>
                <w:left w:val="none" w:sz="0" w:space="0" w:color="auto"/>
                <w:bottom w:val="none" w:sz="0" w:space="0" w:color="auto"/>
                <w:right w:val="none" w:sz="0" w:space="0" w:color="auto"/>
              </w:divBdr>
            </w:div>
            <w:div w:id="1076704643">
              <w:marLeft w:val="0"/>
              <w:marRight w:val="0"/>
              <w:marTop w:val="0"/>
              <w:marBottom w:val="0"/>
              <w:divBdr>
                <w:top w:val="none" w:sz="0" w:space="0" w:color="auto"/>
                <w:left w:val="none" w:sz="0" w:space="0" w:color="auto"/>
                <w:bottom w:val="none" w:sz="0" w:space="0" w:color="auto"/>
                <w:right w:val="none" w:sz="0" w:space="0" w:color="auto"/>
              </w:divBdr>
            </w:div>
            <w:div w:id="2078016349">
              <w:marLeft w:val="0"/>
              <w:marRight w:val="0"/>
              <w:marTop w:val="0"/>
              <w:marBottom w:val="0"/>
              <w:divBdr>
                <w:top w:val="none" w:sz="0" w:space="0" w:color="auto"/>
                <w:left w:val="none" w:sz="0" w:space="0" w:color="auto"/>
                <w:bottom w:val="none" w:sz="0" w:space="0" w:color="auto"/>
                <w:right w:val="none" w:sz="0" w:space="0" w:color="auto"/>
              </w:divBdr>
            </w:div>
            <w:div w:id="149250217">
              <w:marLeft w:val="0"/>
              <w:marRight w:val="0"/>
              <w:marTop w:val="0"/>
              <w:marBottom w:val="0"/>
              <w:divBdr>
                <w:top w:val="none" w:sz="0" w:space="0" w:color="auto"/>
                <w:left w:val="none" w:sz="0" w:space="0" w:color="auto"/>
                <w:bottom w:val="none" w:sz="0" w:space="0" w:color="auto"/>
                <w:right w:val="none" w:sz="0" w:space="0" w:color="auto"/>
              </w:divBdr>
            </w:div>
            <w:div w:id="1177230850">
              <w:marLeft w:val="0"/>
              <w:marRight w:val="0"/>
              <w:marTop w:val="0"/>
              <w:marBottom w:val="0"/>
              <w:divBdr>
                <w:top w:val="none" w:sz="0" w:space="0" w:color="auto"/>
                <w:left w:val="none" w:sz="0" w:space="0" w:color="auto"/>
                <w:bottom w:val="none" w:sz="0" w:space="0" w:color="auto"/>
                <w:right w:val="none" w:sz="0" w:space="0" w:color="auto"/>
              </w:divBdr>
            </w:div>
            <w:div w:id="923341345">
              <w:marLeft w:val="0"/>
              <w:marRight w:val="0"/>
              <w:marTop w:val="0"/>
              <w:marBottom w:val="0"/>
              <w:divBdr>
                <w:top w:val="none" w:sz="0" w:space="0" w:color="auto"/>
                <w:left w:val="none" w:sz="0" w:space="0" w:color="auto"/>
                <w:bottom w:val="none" w:sz="0" w:space="0" w:color="auto"/>
                <w:right w:val="none" w:sz="0" w:space="0" w:color="auto"/>
              </w:divBdr>
            </w:div>
            <w:div w:id="91512543">
              <w:marLeft w:val="0"/>
              <w:marRight w:val="0"/>
              <w:marTop w:val="0"/>
              <w:marBottom w:val="0"/>
              <w:divBdr>
                <w:top w:val="none" w:sz="0" w:space="0" w:color="auto"/>
                <w:left w:val="none" w:sz="0" w:space="0" w:color="auto"/>
                <w:bottom w:val="none" w:sz="0" w:space="0" w:color="auto"/>
                <w:right w:val="none" w:sz="0" w:space="0" w:color="auto"/>
              </w:divBdr>
            </w:div>
            <w:div w:id="606237027">
              <w:marLeft w:val="0"/>
              <w:marRight w:val="0"/>
              <w:marTop w:val="0"/>
              <w:marBottom w:val="0"/>
              <w:divBdr>
                <w:top w:val="none" w:sz="0" w:space="0" w:color="auto"/>
                <w:left w:val="none" w:sz="0" w:space="0" w:color="auto"/>
                <w:bottom w:val="none" w:sz="0" w:space="0" w:color="auto"/>
                <w:right w:val="none" w:sz="0" w:space="0" w:color="auto"/>
              </w:divBdr>
            </w:div>
            <w:div w:id="445740537">
              <w:marLeft w:val="0"/>
              <w:marRight w:val="0"/>
              <w:marTop w:val="0"/>
              <w:marBottom w:val="0"/>
              <w:divBdr>
                <w:top w:val="none" w:sz="0" w:space="0" w:color="auto"/>
                <w:left w:val="none" w:sz="0" w:space="0" w:color="auto"/>
                <w:bottom w:val="none" w:sz="0" w:space="0" w:color="auto"/>
                <w:right w:val="none" w:sz="0" w:space="0" w:color="auto"/>
              </w:divBdr>
            </w:div>
            <w:div w:id="1970165610">
              <w:marLeft w:val="0"/>
              <w:marRight w:val="0"/>
              <w:marTop w:val="0"/>
              <w:marBottom w:val="0"/>
              <w:divBdr>
                <w:top w:val="none" w:sz="0" w:space="0" w:color="auto"/>
                <w:left w:val="none" w:sz="0" w:space="0" w:color="auto"/>
                <w:bottom w:val="none" w:sz="0" w:space="0" w:color="auto"/>
                <w:right w:val="none" w:sz="0" w:space="0" w:color="auto"/>
              </w:divBdr>
            </w:div>
            <w:div w:id="227110451">
              <w:marLeft w:val="0"/>
              <w:marRight w:val="0"/>
              <w:marTop w:val="0"/>
              <w:marBottom w:val="0"/>
              <w:divBdr>
                <w:top w:val="none" w:sz="0" w:space="0" w:color="auto"/>
                <w:left w:val="none" w:sz="0" w:space="0" w:color="auto"/>
                <w:bottom w:val="none" w:sz="0" w:space="0" w:color="auto"/>
                <w:right w:val="none" w:sz="0" w:space="0" w:color="auto"/>
              </w:divBdr>
            </w:div>
            <w:div w:id="927691777">
              <w:marLeft w:val="0"/>
              <w:marRight w:val="0"/>
              <w:marTop w:val="0"/>
              <w:marBottom w:val="0"/>
              <w:divBdr>
                <w:top w:val="none" w:sz="0" w:space="0" w:color="auto"/>
                <w:left w:val="none" w:sz="0" w:space="0" w:color="auto"/>
                <w:bottom w:val="none" w:sz="0" w:space="0" w:color="auto"/>
                <w:right w:val="none" w:sz="0" w:space="0" w:color="auto"/>
              </w:divBdr>
            </w:div>
            <w:div w:id="2138792867">
              <w:marLeft w:val="0"/>
              <w:marRight w:val="0"/>
              <w:marTop w:val="0"/>
              <w:marBottom w:val="0"/>
              <w:divBdr>
                <w:top w:val="none" w:sz="0" w:space="0" w:color="auto"/>
                <w:left w:val="none" w:sz="0" w:space="0" w:color="auto"/>
                <w:bottom w:val="none" w:sz="0" w:space="0" w:color="auto"/>
                <w:right w:val="none" w:sz="0" w:space="0" w:color="auto"/>
              </w:divBdr>
            </w:div>
            <w:div w:id="2103600847">
              <w:marLeft w:val="0"/>
              <w:marRight w:val="0"/>
              <w:marTop w:val="0"/>
              <w:marBottom w:val="0"/>
              <w:divBdr>
                <w:top w:val="none" w:sz="0" w:space="0" w:color="auto"/>
                <w:left w:val="none" w:sz="0" w:space="0" w:color="auto"/>
                <w:bottom w:val="none" w:sz="0" w:space="0" w:color="auto"/>
                <w:right w:val="none" w:sz="0" w:space="0" w:color="auto"/>
              </w:divBdr>
            </w:div>
            <w:div w:id="931013989">
              <w:marLeft w:val="0"/>
              <w:marRight w:val="0"/>
              <w:marTop w:val="0"/>
              <w:marBottom w:val="0"/>
              <w:divBdr>
                <w:top w:val="none" w:sz="0" w:space="0" w:color="auto"/>
                <w:left w:val="none" w:sz="0" w:space="0" w:color="auto"/>
                <w:bottom w:val="none" w:sz="0" w:space="0" w:color="auto"/>
                <w:right w:val="none" w:sz="0" w:space="0" w:color="auto"/>
              </w:divBdr>
            </w:div>
            <w:div w:id="370881440">
              <w:marLeft w:val="0"/>
              <w:marRight w:val="0"/>
              <w:marTop w:val="0"/>
              <w:marBottom w:val="0"/>
              <w:divBdr>
                <w:top w:val="none" w:sz="0" w:space="0" w:color="auto"/>
                <w:left w:val="none" w:sz="0" w:space="0" w:color="auto"/>
                <w:bottom w:val="none" w:sz="0" w:space="0" w:color="auto"/>
                <w:right w:val="none" w:sz="0" w:space="0" w:color="auto"/>
              </w:divBdr>
            </w:div>
            <w:div w:id="505487022">
              <w:marLeft w:val="0"/>
              <w:marRight w:val="0"/>
              <w:marTop w:val="0"/>
              <w:marBottom w:val="0"/>
              <w:divBdr>
                <w:top w:val="none" w:sz="0" w:space="0" w:color="auto"/>
                <w:left w:val="none" w:sz="0" w:space="0" w:color="auto"/>
                <w:bottom w:val="none" w:sz="0" w:space="0" w:color="auto"/>
                <w:right w:val="none" w:sz="0" w:space="0" w:color="auto"/>
              </w:divBdr>
            </w:div>
            <w:div w:id="115805713">
              <w:marLeft w:val="0"/>
              <w:marRight w:val="0"/>
              <w:marTop w:val="0"/>
              <w:marBottom w:val="0"/>
              <w:divBdr>
                <w:top w:val="none" w:sz="0" w:space="0" w:color="auto"/>
                <w:left w:val="none" w:sz="0" w:space="0" w:color="auto"/>
                <w:bottom w:val="none" w:sz="0" w:space="0" w:color="auto"/>
                <w:right w:val="none" w:sz="0" w:space="0" w:color="auto"/>
              </w:divBdr>
            </w:div>
            <w:div w:id="710492368">
              <w:marLeft w:val="0"/>
              <w:marRight w:val="0"/>
              <w:marTop w:val="0"/>
              <w:marBottom w:val="0"/>
              <w:divBdr>
                <w:top w:val="none" w:sz="0" w:space="0" w:color="auto"/>
                <w:left w:val="none" w:sz="0" w:space="0" w:color="auto"/>
                <w:bottom w:val="none" w:sz="0" w:space="0" w:color="auto"/>
                <w:right w:val="none" w:sz="0" w:space="0" w:color="auto"/>
              </w:divBdr>
            </w:div>
            <w:div w:id="268004284">
              <w:marLeft w:val="0"/>
              <w:marRight w:val="0"/>
              <w:marTop w:val="0"/>
              <w:marBottom w:val="0"/>
              <w:divBdr>
                <w:top w:val="none" w:sz="0" w:space="0" w:color="auto"/>
                <w:left w:val="none" w:sz="0" w:space="0" w:color="auto"/>
                <w:bottom w:val="none" w:sz="0" w:space="0" w:color="auto"/>
                <w:right w:val="none" w:sz="0" w:space="0" w:color="auto"/>
              </w:divBdr>
            </w:div>
            <w:div w:id="1147239282">
              <w:marLeft w:val="0"/>
              <w:marRight w:val="0"/>
              <w:marTop w:val="0"/>
              <w:marBottom w:val="0"/>
              <w:divBdr>
                <w:top w:val="none" w:sz="0" w:space="0" w:color="auto"/>
                <w:left w:val="none" w:sz="0" w:space="0" w:color="auto"/>
                <w:bottom w:val="none" w:sz="0" w:space="0" w:color="auto"/>
                <w:right w:val="none" w:sz="0" w:space="0" w:color="auto"/>
              </w:divBdr>
            </w:div>
            <w:div w:id="1974478925">
              <w:marLeft w:val="0"/>
              <w:marRight w:val="0"/>
              <w:marTop w:val="0"/>
              <w:marBottom w:val="0"/>
              <w:divBdr>
                <w:top w:val="none" w:sz="0" w:space="0" w:color="auto"/>
                <w:left w:val="none" w:sz="0" w:space="0" w:color="auto"/>
                <w:bottom w:val="none" w:sz="0" w:space="0" w:color="auto"/>
                <w:right w:val="none" w:sz="0" w:space="0" w:color="auto"/>
              </w:divBdr>
            </w:div>
            <w:div w:id="470560186">
              <w:marLeft w:val="0"/>
              <w:marRight w:val="0"/>
              <w:marTop w:val="0"/>
              <w:marBottom w:val="0"/>
              <w:divBdr>
                <w:top w:val="none" w:sz="0" w:space="0" w:color="auto"/>
                <w:left w:val="none" w:sz="0" w:space="0" w:color="auto"/>
                <w:bottom w:val="none" w:sz="0" w:space="0" w:color="auto"/>
                <w:right w:val="none" w:sz="0" w:space="0" w:color="auto"/>
              </w:divBdr>
            </w:div>
            <w:div w:id="1470130882">
              <w:marLeft w:val="0"/>
              <w:marRight w:val="0"/>
              <w:marTop w:val="0"/>
              <w:marBottom w:val="0"/>
              <w:divBdr>
                <w:top w:val="none" w:sz="0" w:space="0" w:color="auto"/>
                <w:left w:val="none" w:sz="0" w:space="0" w:color="auto"/>
                <w:bottom w:val="none" w:sz="0" w:space="0" w:color="auto"/>
                <w:right w:val="none" w:sz="0" w:space="0" w:color="auto"/>
              </w:divBdr>
            </w:div>
            <w:div w:id="850141784">
              <w:marLeft w:val="0"/>
              <w:marRight w:val="0"/>
              <w:marTop w:val="0"/>
              <w:marBottom w:val="0"/>
              <w:divBdr>
                <w:top w:val="none" w:sz="0" w:space="0" w:color="auto"/>
                <w:left w:val="none" w:sz="0" w:space="0" w:color="auto"/>
                <w:bottom w:val="none" w:sz="0" w:space="0" w:color="auto"/>
                <w:right w:val="none" w:sz="0" w:space="0" w:color="auto"/>
              </w:divBdr>
            </w:div>
            <w:div w:id="724333459">
              <w:marLeft w:val="0"/>
              <w:marRight w:val="0"/>
              <w:marTop w:val="0"/>
              <w:marBottom w:val="0"/>
              <w:divBdr>
                <w:top w:val="none" w:sz="0" w:space="0" w:color="auto"/>
                <w:left w:val="none" w:sz="0" w:space="0" w:color="auto"/>
                <w:bottom w:val="none" w:sz="0" w:space="0" w:color="auto"/>
                <w:right w:val="none" w:sz="0" w:space="0" w:color="auto"/>
              </w:divBdr>
            </w:div>
            <w:div w:id="2033804024">
              <w:marLeft w:val="0"/>
              <w:marRight w:val="0"/>
              <w:marTop w:val="0"/>
              <w:marBottom w:val="0"/>
              <w:divBdr>
                <w:top w:val="none" w:sz="0" w:space="0" w:color="auto"/>
                <w:left w:val="none" w:sz="0" w:space="0" w:color="auto"/>
                <w:bottom w:val="none" w:sz="0" w:space="0" w:color="auto"/>
                <w:right w:val="none" w:sz="0" w:space="0" w:color="auto"/>
              </w:divBdr>
            </w:div>
            <w:div w:id="1609921736">
              <w:marLeft w:val="0"/>
              <w:marRight w:val="0"/>
              <w:marTop w:val="0"/>
              <w:marBottom w:val="0"/>
              <w:divBdr>
                <w:top w:val="none" w:sz="0" w:space="0" w:color="auto"/>
                <w:left w:val="none" w:sz="0" w:space="0" w:color="auto"/>
                <w:bottom w:val="none" w:sz="0" w:space="0" w:color="auto"/>
                <w:right w:val="none" w:sz="0" w:space="0" w:color="auto"/>
              </w:divBdr>
            </w:div>
            <w:div w:id="1371148098">
              <w:marLeft w:val="0"/>
              <w:marRight w:val="0"/>
              <w:marTop w:val="0"/>
              <w:marBottom w:val="0"/>
              <w:divBdr>
                <w:top w:val="none" w:sz="0" w:space="0" w:color="auto"/>
                <w:left w:val="none" w:sz="0" w:space="0" w:color="auto"/>
                <w:bottom w:val="none" w:sz="0" w:space="0" w:color="auto"/>
                <w:right w:val="none" w:sz="0" w:space="0" w:color="auto"/>
              </w:divBdr>
            </w:div>
            <w:div w:id="1414352991">
              <w:marLeft w:val="0"/>
              <w:marRight w:val="0"/>
              <w:marTop w:val="0"/>
              <w:marBottom w:val="0"/>
              <w:divBdr>
                <w:top w:val="none" w:sz="0" w:space="0" w:color="auto"/>
                <w:left w:val="none" w:sz="0" w:space="0" w:color="auto"/>
                <w:bottom w:val="none" w:sz="0" w:space="0" w:color="auto"/>
                <w:right w:val="none" w:sz="0" w:space="0" w:color="auto"/>
              </w:divBdr>
            </w:div>
            <w:div w:id="1764449145">
              <w:marLeft w:val="0"/>
              <w:marRight w:val="0"/>
              <w:marTop w:val="0"/>
              <w:marBottom w:val="0"/>
              <w:divBdr>
                <w:top w:val="none" w:sz="0" w:space="0" w:color="auto"/>
                <w:left w:val="none" w:sz="0" w:space="0" w:color="auto"/>
                <w:bottom w:val="none" w:sz="0" w:space="0" w:color="auto"/>
                <w:right w:val="none" w:sz="0" w:space="0" w:color="auto"/>
              </w:divBdr>
            </w:div>
            <w:div w:id="1579632159">
              <w:marLeft w:val="0"/>
              <w:marRight w:val="0"/>
              <w:marTop w:val="0"/>
              <w:marBottom w:val="0"/>
              <w:divBdr>
                <w:top w:val="none" w:sz="0" w:space="0" w:color="auto"/>
                <w:left w:val="none" w:sz="0" w:space="0" w:color="auto"/>
                <w:bottom w:val="none" w:sz="0" w:space="0" w:color="auto"/>
                <w:right w:val="none" w:sz="0" w:space="0" w:color="auto"/>
              </w:divBdr>
            </w:div>
            <w:div w:id="918174679">
              <w:marLeft w:val="0"/>
              <w:marRight w:val="0"/>
              <w:marTop w:val="0"/>
              <w:marBottom w:val="0"/>
              <w:divBdr>
                <w:top w:val="none" w:sz="0" w:space="0" w:color="auto"/>
                <w:left w:val="none" w:sz="0" w:space="0" w:color="auto"/>
                <w:bottom w:val="none" w:sz="0" w:space="0" w:color="auto"/>
                <w:right w:val="none" w:sz="0" w:space="0" w:color="auto"/>
              </w:divBdr>
            </w:div>
            <w:div w:id="1019430776">
              <w:marLeft w:val="0"/>
              <w:marRight w:val="0"/>
              <w:marTop w:val="0"/>
              <w:marBottom w:val="0"/>
              <w:divBdr>
                <w:top w:val="none" w:sz="0" w:space="0" w:color="auto"/>
                <w:left w:val="none" w:sz="0" w:space="0" w:color="auto"/>
                <w:bottom w:val="none" w:sz="0" w:space="0" w:color="auto"/>
                <w:right w:val="none" w:sz="0" w:space="0" w:color="auto"/>
              </w:divBdr>
            </w:div>
            <w:div w:id="1513766368">
              <w:marLeft w:val="0"/>
              <w:marRight w:val="0"/>
              <w:marTop w:val="0"/>
              <w:marBottom w:val="0"/>
              <w:divBdr>
                <w:top w:val="none" w:sz="0" w:space="0" w:color="auto"/>
                <w:left w:val="none" w:sz="0" w:space="0" w:color="auto"/>
                <w:bottom w:val="none" w:sz="0" w:space="0" w:color="auto"/>
                <w:right w:val="none" w:sz="0" w:space="0" w:color="auto"/>
              </w:divBdr>
            </w:div>
            <w:div w:id="1133712427">
              <w:marLeft w:val="0"/>
              <w:marRight w:val="0"/>
              <w:marTop w:val="0"/>
              <w:marBottom w:val="0"/>
              <w:divBdr>
                <w:top w:val="none" w:sz="0" w:space="0" w:color="auto"/>
                <w:left w:val="none" w:sz="0" w:space="0" w:color="auto"/>
                <w:bottom w:val="none" w:sz="0" w:space="0" w:color="auto"/>
                <w:right w:val="none" w:sz="0" w:space="0" w:color="auto"/>
              </w:divBdr>
            </w:div>
            <w:div w:id="1407803860">
              <w:marLeft w:val="0"/>
              <w:marRight w:val="0"/>
              <w:marTop w:val="0"/>
              <w:marBottom w:val="0"/>
              <w:divBdr>
                <w:top w:val="none" w:sz="0" w:space="0" w:color="auto"/>
                <w:left w:val="none" w:sz="0" w:space="0" w:color="auto"/>
                <w:bottom w:val="none" w:sz="0" w:space="0" w:color="auto"/>
                <w:right w:val="none" w:sz="0" w:space="0" w:color="auto"/>
              </w:divBdr>
            </w:div>
            <w:div w:id="485896952">
              <w:marLeft w:val="0"/>
              <w:marRight w:val="0"/>
              <w:marTop w:val="0"/>
              <w:marBottom w:val="0"/>
              <w:divBdr>
                <w:top w:val="none" w:sz="0" w:space="0" w:color="auto"/>
                <w:left w:val="none" w:sz="0" w:space="0" w:color="auto"/>
                <w:bottom w:val="none" w:sz="0" w:space="0" w:color="auto"/>
                <w:right w:val="none" w:sz="0" w:space="0" w:color="auto"/>
              </w:divBdr>
            </w:div>
            <w:div w:id="1822916595">
              <w:marLeft w:val="0"/>
              <w:marRight w:val="0"/>
              <w:marTop w:val="0"/>
              <w:marBottom w:val="0"/>
              <w:divBdr>
                <w:top w:val="none" w:sz="0" w:space="0" w:color="auto"/>
                <w:left w:val="none" w:sz="0" w:space="0" w:color="auto"/>
                <w:bottom w:val="none" w:sz="0" w:space="0" w:color="auto"/>
                <w:right w:val="none" w:sz="0" w:space="0" w:color="auto"/>
              </w:divBdr>
            </w:div>
            <w:div w:id="922883293">
              <w:marLeft w:val="0"/>
              <w:marRight w:val="0"/>
              <w:marTop w:val="0"/>
              <w:marBottom w:val="0"/>
              <w:divBdr>
                <w:top w:val="none" w:sz="0" w:space="0" w:color="auto"/>
                <w:left w:val="none" w:sz="0" w:space="0" w:color="auto"/>
                <w:bottom w:val="none" w:sz="0" w:space="0" w:color="auto"/>
                <w:right w:val="none" w:sz="0" w:space="0" w:color="auto"/>
              </w:divBdr>
            </w:div>
            <w:div w:id="1986470037">
              <w:marLeft w:val="0"/>
              <w:marRight w:val="0"/>
              <w:marTop w:val="0"/>
              <w:marBottom w:val="0"/>
              <w:divBdr>
                <w:top w:val="none" w:sz="0" w:space="0" w:color="auto"/>
                <w:left w:val="none" w:sz="0" w:space="0" w:color="auto"/>
                <w:bottom w:val="none" w:sz="0" w:space="0" w:color="auto"/>
                <w:right w:val="none" w:sz="0" w:space="0" w:color="auto"/>
              </w:divBdr>
            </w:div>
            <w:div w:id="472543">
              <w:marLeft w:val="0"/>
              <w:marRight w:val="0"/>
              <w:marTop w:val="0"/>
              <w:marBottom w:val="0"/>
              <w:divBdr>
                <w:top w:val="none" w:sz="0" w:space="0" w:color="auto"/>
                <w:left w:val="none" w:sz="0" w:space="0" w:color="auto"/>
                <w:bottom w:val="none" w:sz="0" w:space="0" w:color="auto"/>
                <w:right w:val="none" w:sz="0" w:space="0" w:color="auto"/>
              </w:divBdr>
            </w:div>
            <w:div w:id="938874396">
              <w:marLeft w:val="0"/>
              <w:marRight w:val="0"/>
              <w:marTop w:val="0"/>
              <w:marBottom w:val="0"/>
              <w:divBdr>
                <w:top w:val="none" w:sz="0" w:space="0" w:color="auto"/>
                <w:left w:val="none" w:sz="0" w:space="0" w:color="auto"/>
                <w:bottom w:val="none" w:sz="0" w:space="0" w:color="auto"/>
                <w:right w:val="none" w:sz="0" w:space="0" w:color="auto"/>
              </w:divBdr>
            </w:div>
            <w:div w:id="1296254946">
              <w:marLeft w:val="0"/>
              <w:marRight w:val="0"/>
              <w:marTop w:val="0"/>
              <w:marBottom w:val="0"/>
              <w:divBdr>
                <w:top w:val="none" w:sz="0" w:space="0" w:color="auto"/>
                <w:left w:val="none" w:sz="0" w:space="0" w:color="auto"/>
                <w:bottom w:val="none" w:sz="0" w:space="0" w:color="auto"/>
                <w:right w:val="none" w:sz="0" w:space="0" w:color="auto"/>
              </w:divBdr>
            </w:div>
            <w:div w:id="1160462581">
              <w:marLeft w:val="0"/>
              <w:marRight w:val="0"/>
              <w:marTop w:val="0"/>
              <w:marBottom w:val="0"/>
              <w:divBdr>
                <w:top w:val="none" w:sz="0" w:space="0" w:color="auto"/>
                <w:left w:val="none" w:sz="0" w:space="0" w:color="auto"/>
                <w:bottom w:val="none" w:sz="0" w:space="0" w:color="auto"/>
                <w:right w:val="none" w:sz="0" w:space="0" w:color="auto"/>
              </w:divBdr>
            </w:div>
            <w:div w:id="474418155">
              <w:marLeft w:val="0"/>
              <w:marRight w:val="0"/>
              <w:marTop w:val="0"/>
              <w:marBottom w:val="0"/>
              <w:divBdr>
                <w:top w:val="none" w:sz="0" w:space="0" w:color="auto"/>
                <w:left w:val="none" w:sz="0" w:space="0" w:color="auto"/>
                <w:bottom w:val="none" w:sz="0" w:space="0" w:color="auto"/>
                <w:right w:val="none" w:sz="0" w:space="0" w:color="auto"/>
              </w:divBdr>
            </w:div>
            <w:div w:id="1330672782">
              <w:marLeft w:val="0"/>
              <w:marRight w:val="0"/>
              <w:marTop w:val="0"/>
              <w:marBottom w:val="0"/>
              <w:divBdr>
                <w:top w:val="none" w:sz="0" w:space="0" w:color="auto"/>
                <w:left w:val="none" w:sz="0" w:space="0" w:color="auto"/>
                <w:bottom w:val="none" w:sz="0" w:space="0" w:color="auto"/>
                <w:right w:val="none" w:sz="0" w:space="0" w:color="auto"/>
              </w:divBdr>
            </w:div>
            <w:div w:id="295330340">
              <w:marLeft w:val="0"/>
              <w:marRight w:val="0"/>
              <w:marTop w:val="0"/>
              <w:marBottom w:val="0"/>
              <w:divBdr>
                <w:top w:val="none" w:sz="0" w:space="0" w:color="auto"/>
                <w:left w:val="none" w:sz="0" w:space="0" w:color="auto"/>
                <w:bottom w:val="none" w:sz="0" w:space="0" w:color="auto"/>
                <w:right w:val="none" w:sz="0" w:space="0" w:color="auto"/>
              </w:divBdr>
            </w:div>
            <w:div w:id="900291309">
              <w:marLeft w:val="0"/>
              <w:marRight w:val="0"/>
              <w:marTop w:val="0"/>
              <w:marBottom w:val="0"/>
              <w:divBdr>
                <w:top w:val="none" w:sz="0" w:space="0" w:color="auto"/>
                <w:left w:val="none" w:sz="0" w:space="0" w:color="auto"/>
                <w:bottom w:val="none" w:sz="0" w:space="0" w:color="auto"/>
                <w:right w:val="none" w:sz="0" w:space="0" w:color="auto"/>
              </w:divBdr>
            </w:div>
            <w:div w:id="1500779223">
              <w:marLeft w:val="0"/>
              <w:marRight w:val="0"/>
              <w:marTop w:val="0"/>
              <w:marBottom w:val="0"/>
              <w:divBdr>
                <w:top w:val="none" w:sz="0" w:space="0" w:color="auto"/>
                <w:left w:val="none" w:sz="0" w:space="0" w:color="auto"/>
                <w:bottom w:val="none" w:sz="0" w:space="0" w:color="auto"/>
                <w:right w:val="none" w:sz="0" w:space="0" w:color="auto"/>
              </w:divBdr>
            </w:div>
            <w:div w:id="1153134935">
              <w:marLeft w:val="0"/>
              <w:marRight w:val="0"/>
              <w:marTop w:val="0"/>
              <w:marBottom w:val="0"/>
              <w:divBdr>
                <w:top w:val="none" w:sz="0" w:space="0" w:color="auto"/>
                <w:left w:val="none" w:sz="0" w:space="0" w:color="auto"/>
                <w:bottom w:val="none" w:sz="0" w:space="0" w:color="auto"/>
                <w:right w:val="none" w:sz="0" w:space="0" w:color="auto"/>
              </w:divBdr>
            </w:div>
            <w:div w:id="1387026120">
              <w:marLeft w:val="0"/>
              <w:marRight w:val="0"/>
              <w:marTop w:val="0"/>
              <w:marBottom w:val="0"/>
              <w:divBdr>
                <w:top w:val="none" w:sz="0" w:space="0" w:color="auto"/>
                <w:left w:val="none" w:sz="0" w:space="0" w:color="auto"/>
                <w:bottom w:val="none" w:sz="0" w:space="0" w:color="auto"/>
                <w:right w:val="none" w:sz="0" w:space="0" w:color="auto"/>
              </w:divBdr>
            </w:div>
            <w:div w:id="1486821625">
              <w:marLeft w:val="0"/>
              <w:marRight w:val="0"/>
              <w:marTop w:val="0"/>
              <w:marBottom w:val="0"/>
              <w:divBdr>
                <w:top w:val="none" w:sz="0" w:space="0" w:color="auto"/>
                <w:left w:val="none" w:sz="0" w:space="0" w:color="auto"/>
                <w:bottom w:val="none" w:sz="0" w:space="0" w:color="auto"/>
                <w:right w:val="none" w:sz="0" w:space="0" w:color="auto"/>
              </w:divBdr>
            </w:div>
            <w:div w:id="25428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24603">
      <w:bodyDiv w:val="1"/>
      <w:marLeft w:val="0"/>
      <w:marRight w:val="0"/>
      <w:marTop w:val="0"/>
      <w:marBottom w:val="0"/>
      <w:divBdr>
        <w:top w:val="none" w:sz="0" w:space="0" w:color="auto"/>
        <w:left w:val="none" w:sz="0" w:space="0" w:color="auto"/>
        <w:bottom w:val="none" w:sz="0" w:space="0" w:color="auto"/>
        <w:right w:val="none" w:sz="0" w:space="0" w:color="auto"/>
      </w:divBdr>
    </w:div>
    <w:div w:id="1755937363">
      <w:bodyDiv w:val="1"/>
      <w:marLeft w:val="0"/>
      <w:marRight w:val="0"/>
      <w:marTop w:val="0"/>
      <w:marBottom w:val="0"/>
      <w:divBdr>
        <w:top w:val="none" w:sz="0" w:space="0" w:color="auto"/>
        <w:left w:val="none" w:sz="0" w:space="0" w:color="auto"/>
        <w:bottom w:val="none" w:sz="0" w:space="0" w:color="auto"/>
        <w:right w:val="none" w:sz="0" w:space="0" w:color="auto"/>
      </w:divBdr>
      <w:divsChild>
        <w:div w:id="83960010">
          <w:marLeft w:val="0"/>
          <w:marRight w:val="0"/>
          <w:marTop w:val="0"/>
          <w:marBottom w:val="0"/>
          <w:divBdr>
            <w:top w:val="none" w:sz="0" w:space="0" w:color="auto"/>
            <w:left w:val="none" w:sz="0" w:space="0" w:color="auto"/>
            <w:bottom w:val="none" w:sz="0" w:space="0" w:color="auto"/>
            <w:right w:val="none" w:sz="0" w:space="0" w:color="auto"/>
          </w:divBdr>
          <w:divsChild>
            <w:div w:id="858659423">
              <w:marLeft w:val="0"/>
              <w:marRight w:val="0"/>
              <w:marTop w:val="0"/>
              <w:marBottom w:val="0"/>
              <w:divBdr>
                <w:top w:val="none" w:sz="0" w:space="0" w:color="auto"/>
                <w:left w:val="none" w:sz="0" w:space="0" w:color="auto"/>
                <w:bottom w:val="none" w:sz="0" w:space="0" w:color="auto"/>
                <w:right w:val="none" w:sz="0" w:space="0" w:color="auto"/>
              </w:divBdr>
            </w:div>
            <w:div w:id="1294336631">
              <w:marLeft w:val="0"/>
              <w:marRight w:val="0"/>
              <w:marTop w:val="0"/>
              <w:marBottom w:val="0"/>
              <w:divBdr>
                <w:top w:val="none" w:sz="0" w:space="0" w:color="auto"/>
                <w:left w:val="none" w:sz="0" w:space="0" w:color="auto"/>
                <w:bottom w:val="none" w:sz="0" w:space="0" w:color="auto"/>
                <w:right w:val="none" w:sz="0" w:space="0" w:color="auto"/>
              </w:divBdr>
            </w:div>
            <w:div w:id="176701425">
              <w:marLeft w:val="0"/>
              <w:marRight w:val="0"/>
              <w:marTop w:val="0"/>
              <w:marBottom w:val="0"/>
              <w:divBdr>
                <w:top w:val="none" w:sz="0" w:space="0" w:color="auto"/>
                <w:left w:val="none" w:sz="0" w:space="0" w:color="auto"/>
                <w:bottom w:val="none" w:sz="0" w:space="0" w:color="auto"/>
                <w:right w:val="none" w:sz="0" w:space="0" w:color="auto"/>
              </w:divBdr>
            </w:div>
            <w:div w:id="782457505">
              <w:marLeft w:val="0"/>
              <w:marRight w:val="0"/>
              <w:marTop w:val="0"/>
              <w:marBottom w:val="0"/>
              <w:divBdr>
                <w:top w:val="none" w:sz="0" w:space="0" w:color="auto"/>
                <w:left w:val="none" w:sz="0" w:space="0" w:color="auto"/>
                <w:bottom w:val="none" w:sz="0" w:space="0" w:color="auto"/>
                <w:right w:val="none" w:sz="0" w:space="0" w:color="auto"/>
              </w:divBdr>
            </w:div>
            <w:div w:id="1887332207">
              <w:marLeft w:val="0"/>
              <w:marRight w:val="0"/>
              <w:marTop w:val="0"/>
              <w:marBottom w:val="0"/>
              <w:divBdr>
                <w:top w:val="none" w:sz="0" w:space="0" w:color="auto"/>
                <w:left w:val="none" w:sz="0" w:space="0" w:color="auto"/>
                <w:bottom w:val="none" w:sz="0" w:space="0" w:color="auto"/>
                <w:right w:val="none" w:sz="0" w:space="0" w:color="auto"/>
              </w:divBdr>
            </w:div>
            <w:div w:id="837305183">
              <w:marLeft w:val="0"/>
              <w:marRight w:val="0"/>
              <w:marTop w:val="0"/>
              <w:marBottom w:val="0"/>
              <w:divBdr>
                <w:top w:val="none" w:sz="0" w:space="0" w:color="auto"/>
                <w:left w:val="none" w:sz="0" w:space="0" w:color="auto"/>
                <w:bottom w:val="none" w:sz="0" w:space="0" w:color="auto"/>
                <w:right w:val="none" w:sz="0" w:space="0" w:color="auto"/>
              </w:divBdr>
            </w:div>
            <w:div w:id="715356668">
              <w:marLeft w:val="0"/>
              <w:marRight w:val="0"/>
              <w:marTop w:val="0"/>
              <w:marBottom w:val="0"/>
              <w:divBdr>
                <w:top w:val="none" w:sz="0" w:space="0" w:color="auto"/>
                <w:left w:val="none" w:sz="0" w:space="0" w:color="auto"/>
                <w:bottom w:val="none" w:sz="0" w:space="0" w:color="auto"/>
                <w:right w:val="none" w:sz="0" w:space="0" w:color="auto"/>
              </w:divBdr>
            </w:div>
            <w:div w:id="1782988611">
              <w:marLeft w:val="0"/>
              <w:marRight w:val="0"/>
              <w:marTop w:val="0"/>
              <w:marBottom w:val="0"/>
              <w:divBdr>
                <w:top w:val="none" w:sz="0" w:space="0" w:color="auto"/>
                <w:left w:val="none" w:sz="0" w:space="0" w:color="auto"/>
                <w:bottom w:val="none" w:sz="0" w:space="0" w:color="auto"/>
                <w:right w:val="none" w:sz="0" w:space="0" w:color="auto"/>
              </w:divBdr>
            </w:div>
            <w:div w:id="15622498">
              <w:marLeft w:val="0"/>
              <w:marRight w:val="0"/>
              <w:marTop w:val="0"/>
              <w:marBottom w:val="0"/>
              <w:divBdr>
                <w:top w:val="none" w:sz="0" w:space="0" w:color="auto"/>
                <w:left w:val="none" w:sz="0" w:space="0" w:color="auto"/>
                <w:bottom w:val="none" w:sz="0" w:space="0" w:color="auto"/>
                <w:right w:val="none" w:sz="0" w:space="0" w:color="auto"/>
              </w:divBdr>
            </w:div>
            <w:div w:id="376124423">
              <w:marLeft w:val="0"/>
              <w:marRight w:val="0"/>
              <w:marTop w:val="0"/>
              <w:marBottom w:val="0"/>
              <w:divBdr>
                <w:top w:val="none" w:sz="0" w:space="0" w:color="auto"/>
                <w:left w:val="none" w:sz="0" w:space="0" w:color="auto"/>
                <w:bottom w:val="none" w:sz="0" w:space="0" w:color="auto"/>
                <w:right w:val="none" w:sz="0" w:space="0" w:color="auto"/>
              </w:divBdr>
            </w:div>
            <w:div w:id="5208990">
              <w:marLeft w:val="0"/>
              <w:marRight w:val="0"/>
              <w:marTop w:val="0"/>
              <w:marBottom w:val="0"/>
              <w:divBdr>
                <w:top w:val="none" w:sz="0" w:space="0" w:color="auto"/>
                <w:left w:val="none" w:sz="0" w:space="0" w:color="auto"/>
                <w:bottom w:val="none" w:sz="0" w:space="0" w:color="auto"/>
                <w:right w:val="none" w:sz="0" w:space="0" w:color="auto"/>
              </w:divBdr>
            </w:div>
            <w:div w:id="383867093">
              <w:marLeft w:val="0"/>
              <w:marRight w:val="0"/>
              <w:marTop w:val="0"/>
              <w:marBottom w:val="0"/>
              <w:divBdr>
                <w:top w:val="none" w:sz="0" w:space="0" w:color="auto"/>
                <w:left w:val="none" w:sz="0" w:space="0" w:color="auto"/>
                <w:bottom w:val="none" w:sz="0" w:space="0" w:color="auto"/>
                <w:right w:val="none" w:sz="0" w:space="0" w:color="auto"/>
              </w:divBdr>
            </w:div>
            <w:div w:id="2088379435">
              <w:marLeft w:val="0"/>
              <w:marRight w:val="0"/>
              <w:marTop w:val="0"/>
              <w:marBottom w:val="0"/>
              <w:divBdr>
                <w:top w:val="none" w:sz="0" w:space="0" w:color="auto"/>
                <w:left w:val="none" w:sz="0" w:space="0" w:color="auto"/>
                <w:bottom w:val="none" w:sz="0" w:space="0" w:color="auto"/>
                <w:right w:val="none" w:sz="0" w:space="0" w:color="auto"/>
              </w:divBdr>
            </w:div>
            <w:div w:id="136381683">
              <w:marLeft w:val="0"/>
              <w:marRight w:val="0"/>
              <w:marTop w:val="0"/>
              <w:marBottom w:val="0"/>
              <w:divBdr>
                <w:top w:val="none" w:sz="0" w:space="0" w:color="auto"/>
                <w:left w:val="none" w:sz="0" w:space="0" w:color="auto"/>
                <w:bottom w:val="none" w:sz="0" w:space="0" w:color="auto"/>
                <w:right w:val="none" w:sz="0" w:space="0" w:color="auto"/>
              </w:divBdr>
            </w:div>
            <w:div w:id="1440644668">
              <w:marLeft w:val="0"/>
              <w:marRight w:val="0"/>
              <w:marTop w:val="0"/>
              <w:marBottom w:val="0"/>
              <w:divBdr>
                <w:top w:val="none" w:sz="0" w:space="0" w:color="auto"/>
                <w:left w:val="none" w:sz="0" w:space="0" w:color="auto"/>
                <w:bottom w:val="none" w:sz="0" w:space="0" w:color="auto"/>
                <w:right w:val="none" w:sz="0" w:space="0" w:color="auto"/>
              </w:divBdr>
            </w:div>
            <w:div w:id="42142448">
              <w:marLeft w:val="0"/>
              <w:marRight w:val="0"/>
              <w:marTop w:val="0"/>
              <w:marBottom w:val="0"/>
              <w:divBdr>
                <w:top w:val="none" w:sz="0" w:space="0" w:color="auto"/>
                <w:left w:val="none" w:sz="0" w:space="0" w:color="auto"/>
                <w:bottom w:val="none" w:sz="0" w:space="0" w:color="auto"/>
                <w:right w:val="none" w:sz="0" w:space="0" w:color="auto"/>
              </w:divBdr>
            </w:div>
            <w:div w:id="627202250">
              <w:marLeft w:val="0"/>
              <w:marRight w:val="0"/>
              <w:marTop w:val="0"/>
              <w:marBottom w:val="0"/>
              <w:divBdr>
                <w:top w:val="none" w:sz="0" w:space="0" w:color="auto"/>
                <w:left w:val="none" w:sz="0" w:space="0" w:color="auto"/>
                <w:bottom w:val="none" w:sz="0" w:space="0" w:color="auto"/>
                <w:right w:val="none" w:sz="0" w:space="0" w:color="auto"/>
              </w:divBdr>
            </w:div>
            <w:div w:id="1307970144">
              <w:marLeft w:val="0"/>
              <w:marRight w:val="0"/>
              <w:marTop w:val="0"/>
              <w:marBottom w:val="0"/>
              <w:divBdr>
                <w:top w:val="none" w:sz="0" w:space="0" w:color="auto"/>
                <w:left w:val="none" w:sz="0" w:space="0" w:color="auto"/>
                <w:bottom w:val="none" w:sz="0" w:space="0" w:color="auto"/>
                <w:right w:val="none" w:sz="0" w:space="0" w:color="auto"/>
              </w:divBdr>
            </w:div>
            <w:div w:id="581182642">
              <w:marLeft w:val="0"/>
              <w:marRight w:val="0"/>
              <w:marTop w:val="0"/>
              <w:marBottom w:val="0"/>
              <w:divBdr>
                <w:top w:val="none" w:sz="0" w:space="0" w:color="auto"/>
                <w:left w:val="none" w:sz="0" w:space="0" w:color="auto"/>
                <w:bottom w:val="none" w:sz="0" w:space="0" w:color="auto"/>
                <w:right w:val="none" w:sz="0" w:space="0" w:color="auto"/>
              </w:divBdr>
            </w:div>
            <w:div w:id="1238369741">
              <w:marLeft w:val="0"/>
              <w:marRight w:val="0"/>
              <w:marTop w:val="0"/>
              <w:marBottom w:val="0"/>
              <w:divBdr>
                <w:top w:val="none" w:sz="0" w:space="0" w:color="auto"/>
                <w:left w:val="none" w:sz="0" w:space="0" w:color="auto"/>
                <w:bottom w:val="none" w:sz="0" w:space="0" w:color="auto"/>
                <w:right w:val="none" w:sz="0" w:space="0" w:color="auto"/>
              </w:divBdr>
            </w:div>
            <w:div w:id="439956861">
              <w:marLeft w:val="0"/>
              <w:marRight w:val="0"/>
              <w:marTop w:val="0"/>
              <w:marBottom w:val="0"/>
              <w:divBdr>
                <w:top w:val="none" w:sz="0" w:space="0" w:color="auto"/>
                <w:left w:val="none" w:sz="0" w:space="0" w:color="auto"/>
                <w:bottom w:val="none" w:sz="0" w:space="0" w:color="auto"/>
                <w:right w:val="none" w:sz="0" w:space="0" w:color="auto"/>
              </w:divBdr>
            </w:div>
            <w:div w:id="377439952">
              <w:marLeft w:val="0"/>
              <w:marRight w:val="0"/>
              <w:marTop w:val="0"/>
              <w:marBottom w:val="0"/>
              <w:divBdr>
                <w:top w:val="none" w:sz="0" w:space="0" w:color="auto"/>
                <w:left w:val="none" w:sz="0" w:space="0" w:color="auto"/>
                <w:bottom w:val="none" w:sz="0" w:space="0" w:color="auto"/>
                <w:right w:val="none" w:sz="0" w:space="0" w:color="auto"/>
              </w:divBdr>
            </w:div>
            <w:div w:id="1037702902">
              <w:marLeft w:val="0"/>
              <w:marRight w:val="0"/>
              <w:marTop w:val="0"/>
              <w:marBottom w:val="0"/>
              <w:divBdr>
                <w:top w:val="none" w:sz="0" w:space="0" w:color="auto"/>
                <w:left w:val="none" w:sz="0" w:space="0" w:color="auto"/>
                <w:bottom w:val="none" w:sz="0" w:space="0" w:color="auto"/>
                <w:right w:val="none" w:sz="0" w:space="0" w:color="auto"/>
              </w:divBdr>
            </w:div>
            <w:div w:id="1727414151">
              <w:marLeft w:val="0"/>
              <w:marRight w:val="0"/>
              <w:marTop w:val="0"/>
              <w:marBottom w:val="0"/>
              <w:divBdr>
                <w:top w:val="none" w:sz="0" w:space="0" w:color="auto"/>
                <w:left w:val="none" w:sz="0" w:space="0" w:color="auto"/>
                <w:bottom w:val="none" w:sz="0" w:space="0" w:color="auto"/>
                <w:right w:val="none" w:sz="0" w:space="0" w:color="auto"/>
              </w:divBdr>
            </w:div>
            <w:div w:id="1155340726">
              <w:marLeft w:val="0"/>
              <w:marRight w:val="0"/>
              <w:marTop w:val="0"/>
              <w:marBottom w:val="0"/>
              <w:divBdr>
                <w:top w:val="none" w:sz="0" w:space="0" w:color="auto"/>
                <w:left w:val="none" w:sz="0" w:space="0" w:color="auto"/>
                <w:bottom w:val="none" w:sz="0" w:space="0" w:color="auto"/>
                <w:right w:val="none" w:sz="0" w:space="0" w:color="auto"/>
              </w:divBdr>
            </w:div>
            <w:div w:id="1623728016">
              <w:marLeft w:val="0"/>
              <w:marRight w:val="0"/>
              <w:marTop w:val="0"/>
              <w:marBottom w:val="0"/>
              <w:divBdr>
                <w:top w:val="none" w:sz="0" w:space="0" w:color="auto"/>
                <w:left w:val="none" w:sz="0" w:space="0" w:color="auto"/>
                <w:bottom w:val="none" w:sz="0" w:space="0" w:color="auto"/>
                <w:right w:val="none" w:sz="0" w:space="0" w:color="auto"/>
              </w:divBdr>
            </w:div>
            <w:div w:id="1573812505">
              <w:marLeft w:val="0"/>
              <w:marRight w:val="0"/>
              <w:marTop w:val="0"/>
              <w:marBottom w:val="0"/>
              <w:divBdr>
                <w:top w:val="none" w:sz="0" w:space="0" w:color="auto"/>
                <w:left w:val="none" w:sz="0" w:space="0" w:color="auto"/>
                <w:bottom w:val="none" w:sz="0" w:space="0" w:color="auto"/>
                <w:right w:val="none" w:sz="0" w:space="0" w:color="auto"/>
              </w:divBdr>
            </w:div>
            <w:div w:id="1866360280">
              <w:marLeft w:val="0"/>
              <w:marRight w:val="0"/>
              <w:marTop w:val="0"/>
              <w:marBottom w:val="0"/>
              <w:divBdr>
                <w:top w:val="none" w:sz="0" w:space="0" w:color="auto"/>
                <w:left w:val="none" w:sz="0" w:space="0" w:color="auto"/>
                <w:bottom w:val="none" w:sz="0" w:space="0" w:color="auto"/>
                <w:right w:val="none" w:sz="0" w:space="0" w:color="auto"/>
              </w:divBdr>
            </w:div>
            <w:div w:id="967474800">
              <w:marLeft w:val="0"/>
              <w:marRight w:val="0"/>
              <w:marTop w:val="0"/>
              <w:marBottom w:val="0"/>
              <w:divBdr>
                <w:top w:val="none" w:sz="0" w:space="0" w:color="auto"/>
                <w:left w:val="none" w:sz="0" w:space="0" w:color="auto"/>
                <w:bottom w:val="none" w:sz="0" w:space="0" w:color="auto"/>
                <w:right w:val="none" w:sz="0" w:space="0" w:color="auto"/>
              </w:divBdr>
            </w:div>
            <w:div w:id="739602035">
              <w:marLeft w:val="0"/>
              <w:marRight w:val="0"/>
              <w:marTop w:val="0"/>
              <w:marBottom w:val="0"/>
              <w:divBdr>
                <w:top w:val="none" w:sz="0" w:space="0" w:color="auto"/>
                <w:left w:val="none" w:sz="0" w:space="0" w:color="auto"/>
                <w:bottom w:val="none" w:sz="0" w:space="0" w:color="auto"/>
                <w:right w:val="none" w:sz="0" w:space="0" w:color="auto"/>
              </w:divBdr>
            </w:div>
            <w:div w:id="1306162521">
              <w:marLeft w:val="0"/>
              <w:marRight w:val="0"/>
              <w:marTop w:val="0"/>
              <w:marBottom w:val="0"/>
              <w:divBdr>
                <w:top w:val="none" w:sz="0" w:space="0" w:color="auto"/>
                <w:left w:val="none" w:sz="0" w:space="0" w:color="auto"/>
                <w:bottom w:val="none" w:sz="0" w:space="0" w:color="auto"/>
                <w:right w:val="none" w:sz="0" w:space="0" w:color="auto"/>
              </w:divBdr>
            </w:div>
            <w:div w:id="2139717329">
              <w:marLeft w:val="0"/>
              <w:marRight w:val="0"/>
              <w:marTop w:val="0"/>
              <w:marBottom w:val="0"/>
              <w:divBdr>
                <w:top w:val="none" w:sz="0" w:space="0" w:color="auto"/>
                <w:left w:val="none" w:sz="0" w:space="0" w:color="auto"/>
                <w:bottom w:val="none" w:sz="0" w:space="0" w:color="auto"/>
                <w:right w:val="none" w:sz="0" w:space="0" w:color="auto"/>
              </w:divBdr>
            </w:div>
            <w:div w:id="1336497221">
              <w:marLeft w:val="0"/>
              <w:marRight w:val="0"/>
              <w:marTop w:val="0"/>
              <w:marBottom w:val="0"/>
              <w:divBdr>
                <w:top w:val="none" w:sz="0" w:space="0" w:color="auto"/>
                <w:left w:val="none" w:sz="0" w:space="0" w:color="auto"/>
                <w:bottom w:val="none" w:sz="0" w:space="0" w:color="auto"/>
                <w:right w:val="none" w:sz="0" w:space="0" w:color="auto"/>
              </w:divBdr>
            </w:div>
            <w:div w:id="1880580657">
              <w:marLeft w:val="0"/>
              <w:marRight w:val="0"/>
              <w:marTop w:val="0"/>
              <w:marBottom w:val="0"/>
              <w:divBdr>
                <w:top w:val="none" w:sz="0" w:space="0" w:color="auto"/>
                <w:left w:val="none" w:sz="0" w:space="0" w:color="auto"/>
                <w:bottom w:val="none" w:sz="0" w:space="0" w:color="auto"/>
                <w:right w:val="none" w:sz="0" w:space="0" w:color="auto"/>
              </w:divBdr>
            </w:div>
            <w:div w:id="82773775">
              <w:marLeft w:val="0"/>
              <w:marRight w:val="0"/>
              <w:marTop w:val="0"/>
              <w:marBottom w:val="0"/>
              <w:divBdr>
                <w:top w:val="none" w:sz="0" w:space="0" w:color="auto"/>
                <w:left w:val="none" w:sz="0" w:space="0" w:color="auto"/>
                <w:bottom w:val="none" w:sz="0" w:space="0" w:color="auto"/>
                <w:right w:val="none" w:sz="0" w:space="0" w:color="auto"/>
              </w:divBdr>
            </w:div>
            <w:div w:id="1504935656">
              <w:marLeft w:val="0"/>
              <w:marRight w:val="0"/>
              <w:marTop w:val="0"/>
              <w:marBottom w:val="0"/>
              <w:divBdr>
                <w:top w:val="none" w:sz="0" w:space="0" w:color="auto"/>
                <w:left w:val="none" w:sz="0" w:space="0" w:color="auto"/>
                <w:bottom w:val="none" w:sz="0" w:space="0" w:color="auto"/>
                <w:right w:val="none" w:sz="0" w:space="0" w:color="auto"/>
              </w:divBdr>
            </w:div>
            <w:div w:id="724793018">
              <w:marLeft w:val="0"/>
              <w:marRight w:val="0"/>
              <w:marTop w:val="0"/>
              <w:marBottom w:val="0"/>
              <w:divBdr>
                <w:top w:val="none" w:sz="0" w:space="0" w:color="auto"/>
                <w:left w:val="none" w:sz="0" w:space="0" w:color="auto"/>
                <w:bottom w:val="none" w:sz="0" w:space="0" w:color="auto"/>
                <w:right w:val="none" w:sz="0" w:space="0" w:color="auto"/>
              </w:divBdr>
            </w:div>
            <w:div w:id="2022003758">
              <w:marLeft w:val="0"/>
              <w:marRight w:val="0"/>
              <w:marTop w:val="0"/>
              <w:marBottom w:val="0"/>
              <w:divBdr>
                <w:top w:val="none" w:sz="0" w:space="0" w:color="auto"/>
                <w:left w:val="none" w:sz="0" w:space="0" w:color="auto"/>
                <w:bottom w:val="none" w:sz="0" w:space="0" w:color="auto"/>
                <w:right w:val="none" w:sz="0" w:space="0" w:color="auto"/>
              </w:divBdr>
            </w:div>
            <w:div w:id="2032950152">
              <w:marLeft w:val="0"/>
              <w:marRight w:val="0"/>
              <w:marTop w:val="0"/>
              <w:marBottom w:val="0"/>
              <w:divBdr>
                <w:top w:val="none" w:sz="0" w:space="0" w:color="auto"/>
                <w:left w:val="none" w:sz="0" w:space="0" w:color="auto"/>
                <w:bottom w:val="none" w:sz="0" w:space="0" w:color="auto"/>
                <w:right w:val="none" w:sz="0" w:space="0" w:color="auto"/>
              </w:divBdr>
            </w:div>
            <w:div w:id="172427014">
              <w:marLeft w:val="0"/>
              <w:marRight w:val="0"/>
              <w:marTop w:val="0"/>
              <w:marBottom w:val="0"/>
              <w:divBdr>
                <w:top w:val="none" w:sz="0" w:space="0" w:color="auto"/>
                <w:left w:val="none" w:sz="0" w:space="0" w:color="auto"/>
                <w:bottom w:val="none" w:sz="0" w:space="0" w:color="auto"/>
                <w:right w:val="none" w:sz="0" w:space="0" w:color="auto"/>
              </w:divBdr>
            </w:div>
            <w:div w:id="1802848488">
              <w:marLeft w:val="0"/>
              <w:marRight w:val="0"/>
              <w:marTop w:val="0"/>
              <w:marBottom w:val="0"/>
              <w:divBdr>
                <w:top w:val="none" w:sz="0" w:space="0" w:color="auto"/>
                <w:left w:val="none" w:sz="0" w:space="0" w:color="auto"/>
                <w:bottom w:val="none" w:sz="0" w:space="0" w:color="auto"/>
                <w:right w:val="none" w:sz="0" w:space="0" w:color="auto"/>
              </w:divBdr>
            </w:div>
            <w:div w:id="315032256">
              <w:marLeft w:val="0"/>
              <w:marRight w:val="0"/>
              <w:marTop w:val="0"/>
              <w:marBottom w:val="0"/>
              <w:divBdr>
                <w:top w:val="none" w:sz="0" w:space="0" w:color="auto"/>
                <w:left w:val="none" w:sz="0" w:space="0" w:color="auto"/>
                <w:bottom w:val="none" w:sz="0" w:space="0" w:color="auto"/>
                <w:right w:val="none" w:sz="0" w:space="0" w:color="auto"/>
              </w:divBdr>
            </w:div>
            <w:div w:id="85006150">
              <w:marLeft w:val="0"/>
              <w:marRight w:val="0"/>
              <w:marTop w:val="0"/>
              <w:marBottom w:val="0"/>
              <w:divBdr>
                <w:top w:val="none" w:sz="0" w:space="0" w:color="auto"/>
                <w:left w:val="none" w:sz="0" w:space="0" w:color="auto"/>
                <w:bottom w:val="none" w:sz="0" w:space="0" w:color="auto"/>
                <w:right w:val="none" w:sz="0" w:space="0" w:color="auto"/>
              </w:divBdr>
            </w:div>
            <w:div w:id="1875580056">
              <w:marLeft w:val="0"/>
              <w:marRight w:val="0"/>
              <w:marTop w:val="0"/>
              <w:marBottom w:val="0"/>
              <w:divBdr>
                <w:top w:val="none" w:sz="0" w:space="0" w:color="auto"/>
                <w:left w:val="none" w:sz="0" w:space="0" w:color="auto"/>
                <w:bottom w:val="none" w:sz="0" w:space="0" w:color="auto"/>
                <w:right w:val="none" w:sz="0" w:space="0" w:color="auto"/>
              </w:divBdr>
            </w:div>
            <w:div w:id="367142866">
              <w:marLeft w:val="0"/>
              <w:marRight w:val="0"/>
              <w:marTop w:val="0"/>
              <w:marBottom w:val="0"/>
              <w:divBdr>
                <w:top w:val="none" w:sz="0" w:space="0" w:color="auto"/>
                <w:left w:val="none" w:sz="0" w:space="0" w:color="auto"/>
                <w:bottom w:val="none" w:sz="0" w:space="0" w:color="auto"/>
                <w:right w:val="none" w:sz="0" w:space="0" w:color="auto"/>
              </w:divBdr>
            </w:div>
            <w:div w:id="755172426">
              <w:marLeft w:val="0"/>
              <w:marRight w:val="0"/>
              <w:marTop w:val="0"/>
              <w:marBottom w:val="0"/>
              <w:divBdr>
                <w:top w:val="none" w:sz="0" w:space="0" w:color="auto"/>
                <w:left w:val="none" w:sz="0" w:space="0" w:color="auto"/>
                <w:bottom w:val="none" w:sz="0" w:space="0" w:color="auto"/>
                <w:right w:val="none" w:sz="0" w:space="0" w:color="auto"/>
              </w:divBdr>
            </w:div>
            <w:div w:id="357582559">
              <w:marLeft w:val="0"/>
              <w:marRight w:val="0"/>
              <w:marTop w:val="0"/>
              <w:marBottom w:val="0"/>
              <w:divBdr>
                <w:top w:val="none" w:sz="0" w:space="0" w:color="auto"/>
                <w:left w:val="none" w:sz="0" w:space="0" w:color="auto"/>
                <w:bottom w:val="none" w:sz="0" w:space="0" w:color="auto"/>
                <w:right w:val="none" w:sz="0" w:space="0" w:color="auto"/>
              </w:divBdr>
            </w:div>
            <w:div w:id="1692298222">
              <w:marLeft w:val="0"/>
              <w:marRight w:val="0"/>
              <w:marTop w:val="0"/>
              <w:marBottom w:val="0"/>
              <w:divBdr>
                <w:top w:val="none" w:sz="0" w:space="0" w:color="auto"/>
                <w:left w:val="none" w:sz="0" w:space="0" w:color="auto"/>
                <w:bottom w:val="none" w:sz="0" w:space="0" w:color="auto"/>
                <w:right w:val="none" w:sz="0" w:space="0" w:color="auto"/>
              </w:divBdr>
            </w:div>
            <w:div w:id="905188115">
              <w:marLeft w:val="0"/>
              <w:marRight w:val="0"/>
              <w:marTop w:val="0"/>
              <w:marBottom w:val="0"/>
              <w:divBdr>
                <w:top w:val="none" w:sz="0" w:space="0" w:color="auto"/>
                <w:left w:val="none" w:sz="0" w:space="0" w:color="auto"/>
                <w:bottom w:val="none" w:sz="0" w:space="0" w:color="auto"/>
                <w:right w:val="none" w:sz="0" w:space="0" w:color="auto"/>
              </w:divBdr>
            </w:div>
            <w:div w:id="1086532930">
              <w:marLeft w:val="0"/>
              <w:marRight w:val="0"/>
              <w:marTop w:val="0"/>
              <w:marBottom w:val="0"/>
              <w:divBdr>
                <w:top w:val="none" w:sz="0" w:space="0" w:color="auto"/>
                <w:left w:val="none" w:sz="0" w:space="0" w:color="auto"/>
                <w:bottom w:val="none" w:sz="0" w:space="0" w:color="auto"/>
                <w:right w:val="none" w:sz="0" w:space="0" w:color="auto"/>
              </w:divBdr>
            </w:div>
            <w:div w:id="1087581007">
              <w:marLeft w:val="0"/>
              <w:marRight w:val="0"/>
              <w:marTop w:val="0"/>
              <w:marBottom w:val="0"/>
              <w:divBdr>
                <w:top w:val="none" w:sz="0" w:space="0" w:color="auto"/>
                <w:left w:val="none" w:sz="0" w:space="0" w:color="auto"/>
                <w:bottom w:val="none" w:sz="0" w:space="0" w:color="auto"/>
                <w:right w:val="none" w:sz="0" w:space="0" w:color="auto"/>
              </w:divBdr>
            </w:div>
            <w:div w:id="67506894">
              <w:marLeft w:val="0"/>
              <w:marRight w:val="0"/>
              <w:marTop w:val="0"/>
              <w:marBottom w:val="0"/>
              <w:divBdr>
                <w:top w:val="none" w:sz="0" w:space="0" w:color="auto"/>
                <w:left w:val="none" w:sz="0" w:space="0" w:color="auto"/>
                <w:bottom w:val="none" w:sz="0" w:space="0" w:color="auto"/>
                <w:right w:val="none" w:sz="0" w:space="0" w:color="auto"/>
              </w:divBdr>
            </w:div>
            <w:div w:id="1697849312">
              <w:marLeft w:val="0"/>
              <w:marRight w:val="0"/>
              <w:marTop w:val="0"/>
              <w:marBottom w:val="0"/>
              <w:divBdr>
                <w:top w:val="none" w:sz="0" w:space="0" w:color="auto"/>
                <w:left w:val="none" w:sz="0" w:space="0" w:color="auto"/>
                <w:bottom w:val="none" w:sz="0" w:space="0" w:color="auto"/>
                <w:right w:val="none" w:sz="0" w:space="0" w:color="auto"/>
              </w:divBdr>
            </w:div>
            <w:div w:id="1405490319">
              <w:marLeft w:val="0"/>
              <w:marRight w:val="0"/>
              <w:marTop w:val="0"/>
              <w:marBottom w:val="0"/>
              <w:divBdr>
                <w:top w:val="none" w:sz="0" w:space="0" w:color="auto"/>
                <w:left w:val="none" w:sz="0" w:space="0" w:color="auto"/>
                <w:bottom w:val="none" w:sz="0" w:space="0" w:color="auto"/>
                <w:right w:val="none" w:sz="0" w:space="0" w:color="auto"/>
              </w:divBdr>
            </w:div>
            <w:div w:id="856194869">
              <w:marLeft w:val="0"/>
              <w:marRight w:val="0"/>
              <w:marTop w:val="0"/>
              <w:marBottom w:val="0"/>
              <w:divBdr>
                <w:top w:val="none" w:sz="0" w:space="0" w:color="auto"/>
                <w:left w:val="none" w:sz="0" w:space="0" w:color="auto"/>
                <w:bottom w:val="none" w:sz="0" w:space="0" w:color="auto"/>
                <w:right w:val="none" w:sz="0" w:space="0" w:color="auto"/>
              </w:divBdr>
            </w:div>
            <w:div w:id="796072303">
              <w:marLeft w:val="0"/>
              <w:marRight w:val="0"/>
              <w:marTop w:val="0"/>
              <w:marBottom w:val="0"/>
              <w:divBdr>
                <w:top w:val="none" w:sz="0" w:space="0" w:color="auto"/>
                <w:left w:val="none" w:sz="0" w:space="0" w:color="auto"/>
                <w:bottom w:val="none" w:sz="0" w:space="0" w:color="auto"/>
                <w:right w:val="none" w:sz="0" w:space="0" w:color="auto"/>
              </w:divBdr>
            </w:div>
            <w:div w:id="889609772">
              <w:marLeft w:val="0"/>
              <w:marRight w:val="0"/>
              <w:marTop w:val="0"/>
              <w:marBottom w:val="0"/>
              <w:divBdr>
                <w:top w:val="none" w:sz="0" w:space="0" w:color="auto"/>
                <w:left w:val="none" w:sz="0" w:space="0" w:color="auto"/>
                <w:bottom w:val="none" w:sz="0" w:space="0" w:color="auto"/>
                <w:right w:val="none" w:sz="0" w:space="0" w:color="auto"/>
              </w:divBdr>
            </w:div>
            <w:div w:id="1885948662">
              <w:marLeft w:val="0"/>
              <w:marRight w:val="0"/>
              <w:marTop w:val="0"/>
              <w:marBottom w:val="0"/>
              <w:divBdr>
                <w:top w:val="none" w:sz="0" w:space="0" w:color="auto"/>
                <w:left w:val="none" w:sz="0" w:space="0" w:color="auto"/>
                <w:bottom w:val="none" w:sz="0" w:space="0" w:color="auto"/>
                <w:right w:val="none" w:sz="0" w:space="0" w:color="auto"/>
              </w:divBdr>
            </w:div>
            <w:div w:id="1570380452">
              <w:marLeft w:val="0"/>
              <w:marRight w:val="0"/>
              <w:marTop w:val="0"/>
              <w:marBottom w:val="0"/>
              <w:divBdr>
                <w:top w:val="none" w:sz="0" w:space="0" w:color="auto"/>
                <w:left w:val="none" w:sz="0" w:space="0" w:color="auto"/>
                <w:bottom w:val="none" w:sz="0" w:space="0" w:color="auto"/>
                <w:right w:val="none" w:sz="0" w:space="0" w:color="auto"/>
              </w:divBdr>
            </w:div>
            <w:div w:id="462432530">
              <w:marLeft w:val="0"/>
              <w:marRight w:val="0"/>
              <w:marTop w:val="0"/>
              <w:marBottom w:val="0"/>
              <w:divBdr>
                <w:top w:val="none" w:sz="0" w:space="0" w:color="auto"/>
                <w:left w:val="none" w:sz="0" w:space="0" w:color="auto"/>
                <w:bottom w:val="none" w:sz="0" w:space="0" w:color="auto"/>
                <w:right w:val="none" w:sz="0" w:space="0" w:color="auto"/>
              </w:divBdr>
            </w:div>
            <w:div w:id="563879161">
              <w:marLeft w:val="0"/>
              <w:marRight w:val="0"/>
              <w:marTop w:val="0"/>
              <w:marBottom w:val="0"/>
              <w:divBdr>
                <w:top w:val="none" w:sz="0" w:space="0" w:color="auto"/>
                <w:left w:val="none" w:sz="0" w:space="0" w:color="auto"/>
                <w:bottom w:val="none" w:sz="0" w:space="0" w:color="auto"/>
                <w:right w:val="none" w:sz="0" w:space="0" w:color="auto"/>
              </w:divBdr>
            </w:div>
            <w:div w:id="319500238">
              <w:marLeft w:val="0"/>
              <w:marRight w:val="0"/>
              <w:marTop w:val="0"/>
              <w:marBottom w:val="0"/>
              <w:divBdr>
                <w:top w:val="none" w:sz="0" w:space="0" w:color="auto"/>
                <w:left w:val="none" w:sz="0" w:space="0" w:color="auto"/>
                <w:bottom w:val="none" w:sz="0" w:space="0" w:color="auto"/>
                <w:right w:val="none" w:sz="0" w:space="0" w:color="auto"/>
              </w:divBdr>
            </w:div>
            <w:div w:id="104542760">
              <w:marLeft w:val="0"/>
              <w:marRight w:val="0"/>
              <w:marTop w:val="0"/>
              <w:marBottom w:val="0"/>
              <w:divBdr>
                <w:top w:val="none" w:sz="0" w:space="0" w:color="auto"/>
                <w:left w:val="none" w:sz="0" w:space="0" w:color="auto"/>
                <w:bottom w:val="none" w:sz="0" w:space="0" w:color="auto"/>
                <w:right w:val="none" w:sz="0" w:space="0" w:color="auto"/>
              </w:divBdr>
            </w:div>
            <w:div w:id="756564078">
              <w:marLeft w:val="0"/>
              <w:marRight w:val="0"/>
              <w:marTop w:val="0"/>
              <w:marBottom w:val="0"/>
              <w:divBdr>
                <w:top w:val="none" w:sz="0" w:space="0" w:color="auto"/>
                <w:left w:val="none" w:sz="0" w:space="0" w:color="auto"/>
                <w:bottom w:val="none" w:sz="0" w:space="0" w:color="auto"/>
                <w:right w:val="none" w:sz="0" w:space="0" w:color="auto"/>
              </w:divBdr>
            </w:div>
            <w:div w:id="1520044243">
              <w:marLeft w:val="0"/>
              <w:marRight w:val="0"/>
              <w:marTop w:val="0"/>
              <w:marBottom w:val="0"/>
              <w:divBdr>
                <w:top w:val="none" w:sz="0" w:space="0" w:color="auto"/>
                <w:left w:val="none" w:sz="0" w:space="0" w:color="auto"/>
                <w:bottom w:val="none" w:sz="0" w:space="0" w:color="auto"/>
                <w:right w:val="none" w:sz="0" w:space="0" w:color="auto"/>
              </w:divBdr>
            </w:div>
            <w:div w:id="328140804">
              <w:marLeft w:val="0"/>
              <w:marRight w:val="0"/>
              <w:marTop w:val="0"/>
              <w:marBottom w:val="0"/>
              <w:divBdr>
                <w:top w:val="none" w:sz="0" w:space="0" w:color="auto"/>
                <w:left w:val="none" w:sz="0" w:space="0" w:color="auto"/>
                <w:bottom w:val="none" w:sz="0" w:space="0" w:color="auto"/>
                <w:right w:val="none" w:sz="0" w:space="0" w:color="auto"/>
              </w:divBdr>
            </w:div>
            <w:div w:id="2053840947">
              <w:marLeft w:val="0"/>
              <w:marRight w:val="0"/>
              <w:marTop w:val="0"/>
              <w:marBottom w:val="0"/>
              <w:divBdr>
                <w:top w:val="none" w:sz="0" w:space="0" w:color="auto"/>
                <w:left w:val="none" w:sz="0" w:space="0" w:color="auto"/>
                <w:bottom w:val="none" w:sz="0" w:space="0" w:color="auto"/>
                <w:right w:val="none" w:sz="0" w:space="0" w:color="auto"/>
              </w:divBdr>
            </w:div>
            <w:div w:id="1761750536">
              <w:marLeft w:val="0"/>
              <w:marRight w:val="0"/>
              <w:marTop w:val="0"/>
              <w:marBottom w:val="0"/>
              <w:divBdr>
                <w:top w:val="none" w:sz="0" w:space="0" w:color="auto"/>
                <w:left w:val="none" w:sz="0" w:space="0" w:color="auto"/>
                <w:bottom w:val="none" w:sz="0" w:space="0" w:color="auto"/>
                <w:right w:val="none" w:sz="0" w:space="0" w:color="auto"/>
              </w:divBdr>
            </w:div>
            <w:div w:id="1933276815">
              <w:marLeft w:val="0"/>
              <w:marRight w:val="0"/>
              <w:marTop w:val="0"/>
              <w:marBottom w:val="0"/>
              <w:divBdr>
                <w:top w:val="none" w:sz="0" w:space="0" w:color="auto"/>
                <w:left w:val="none" w:sz="0" w:space="0" w:color="auto"/>
                <w:bottom w:val="none" w:sz="0" w:space="0" w:color="auto"/>
                <w:right w:val="none" w:sz="0" w:space="0" w:color="auto"/>
              </w:divBdr>
            </w:div>
            <w:div w:id="1938442552">
              <w:marLeft w:val="0"/>
              <w:marRight w:val="0"/>
              <w:marTop w:val="0"/>
              <w:marBottom w:val="0"/>
              <w:divBdr>
                <w:top w:val="none" w:sz="0" w:space="0" w:color="auto"/>
                <w:left w:val="none" w:sz="0" w:space="0" w:color="auto"/>
                <w:bottom w:val="none" w:sz="0" w:space="0" w:color="auto"/>
                <w:right w:val="none" w:sz="0" w:space="0" w:color="auto"/>
              </w:divBdr>
            </w:div>
            <w:div w:id="139462398">
              <w:marLeft w:val="0"/>
              <w:marRight w:val="0"/>
              <w:marTop w:val="0"/>
              <w:marBottom w:val="0"/>
              <w:divBdr>
                <w:top w:val="none" w:sz="0" w:space="0" w:color="auto"/>
                <w:left w:val="none" w:sz="0" w:space="0" w:color="auto"/>
                <w:bottom w:val="none" w:sz="0" w:space="0" w:color="auto"/>
                <w:right w:val="none" w:sz="0" w:space="0" w:color="auto"/>
              </w:divBdr>
            </w:div>
            <w:div w:id="1260524767">
              <w:marLeft w:val="0"/>
              <w:marRight w:val="0"/>
              <w:marTop w:val="0"/>
              <w:marBottom w:val="0"/>
              <w:divBdr>
                <w:top w:val="none" w:sz="0" w:space="0" w:color="auto"/>
                <w:left w:val="none" w:sz="0" w:space="0" w:color="auto"/>
                <w:bottom w:val="none" w:sz="0" w:space="0" w:color="auto"/>
                <w:right w:val="none" w:sz="0" w:space="0" w:color="auto"/>
              </w:divBdr>
            </w:div>
            <w:div w:id="1148008981">
              <w:marLeft w:val="0"/>
              <w:marRight w:val="0"/>
              <w:marTop w:val="0"/>
              <w:marBottom w:val="0"/>
              <w:divBdr>
                <w:top w:val="none" w:sz="0" w:space="0" w:color="auto"/>
                <w:left w:val="none" w:sz="0" w:space="0" w:color="auto"/>
                <w:bottom w:val="none" w:sz="0" w:space="0" w:color="auto"/>
                <w:right w:val="none" w:sz="0" w:space="0" w:color="auto"/>
              </w:divBdr>
            </w:div>
            <w:div w:id="1554270901">
              <w:marLeft w:val="0"/>
              <w:marRight w:val="0"/>
              <w:marTop w:val="0"/>
              <w:marBottom w:val="0"/>
              <w:divBdr>
                <w:top w:val="none" w:sz="0" w:space="0" w:color="auto"/>
                <w:left w:val="none" w:sz="0" w:space="0" w:color="auto"/>
                <w:bottom w:val="none" w:sz="0" w:space="0" w:color="auto"/>
                <w:right w:val="none" w:sz="0" w:space="0" w:color="auto"/>
              </w:divBdr>
            </w:div>
            <w:div w:id="426463116">
              <w:marLeft w:val="0"/>
              <w:marRight w:val="0"/>
              <w:marTop w:val="0"/>
              <w:marBottom w:val="0"/>
              <w:divBdr>
                <w:top w:val="none" w:sz="0" w:space="0" w:color="auto"/>
                <w:left w:val="none" w:sz="0" w:space="0" w:color="auto"/>
                <w:bottom w:val="none" w:sz="0" w:space="0" w:color="auto"/>
                <w:right w:val="none" w:sz="0" w:space="0" w:color="auto"/>
              </w:divBdr>
            </w:div>
            <w:div w:id="1566137119">
              <w:marLeft w:val="0"/>
              <w:marRight w:val="0"/>
              <w:marTop w:val="0"/>
              <w:marBottom w:val="0"/>
              <w:divBdr>
                <w:top w:val="none" w:sz="0" w:space="0" w:color="auto"/>
                <w:left w:val="none" w:sz="0" w:space="0" w:color="auto"/>
                <w:bottom w:val="none" w:sz="0" w:space="0" w:color="auto"/>
                <w:right w:val="none" w:sz="0" w:space="0" w:color="auto"/>
              </w:divBdr>
            </w:div>
            <w:div w:id="1319305924">
              <w:marLeft w:val="0"/>
              <w:marRight w:val="0"/>
              <w:marTop w:val="0"/>
              <w:marBottom w:val="0"/>
              <w:divBdr>
                <w:top w:val="none" w:sz="0" w:space="0" w:color="auto"/>
                <w:left w:val="none" w:sz="0" w:space="0" w:color="auto"/>
                <w:bottom w:val="none" w:sz="0" w:space="0" w:color="auto"/>
                <w:right w:val="none" w:sz="0" w:space="0" w:color="auto"/>
              </w:divBdr>
            </w:div>
            <w:div w:id="598634529">
              <w:marLeft w:val="0"/>
              <w:marRight w:val="0"/>
              <w:marTop w:val="0"/>
              <w:marBottom w:val="0"/>
              <w:divBdr>
                <w:top w:val="none" w:sz="0" w:space="0" w:color="auto"/>
                <w:left w:val="none" w:sz="0" w:space="0" w:color="auto"/>
                <w:bottom w:val="none" w:sz="0" w:space="0" w:color="auto"/>
                <w:right w:val="none" w:sz="0" w:space="0" w:color="auto"/>
              </w:divBdr>
            </w:div>
            <w:div w:id="1199122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717667">
      <w:bodyDiv w:val="1"/>
      <w:marLeft w:val="0"/>
      <w:marRight w:val="0"/>
      <w:marTop w:val="0"/>
      <w:marBottom w:val="0"/>
      <w:divBdr>
        <w:top w:val="none" w:sz="0" w:space="0" w:color="auto"/>
        <w:left w:val="none" w:sz="0" w:space="0" w:color="auto"/>
        <w:bottom w:val="none" w:sz="0" w:space="0" w:color="auto"/>
        <w:right w:val="none" w:sz="0" w:space="0" w:color="auto"/>
      </w:divBdr>
    </w:div>
    <w:div w:id="2025402910">
      <w:bodyDiv w:val="1"/>
      <w:marLeft w:val="0"/>
      <w:marRight w:val="0"/>
      <w:marTop w:val="0"/>
      <w:marBottom w:val="0"/>
      <w:divBdr>
        <w:top w:val="none" w:sz="0" w:space="0" w:color="auto"/>
        <w:left w:val="none" w:sz="0" w:space="0" w:color="auto"/>
        <w:bottom w:val="none" w:sz="0" w:space="0" w:color="auto"/>
        <w:right w:val="none" w:sz="0" w:space="0" w:color="auto"/>
      </w:divBdr>
    </w:div>
    <w:div w:id="2142457249">
      <w:bodyDiv w:val="1"/>
      <w:marLeft w:val="0"/>
      <w:marRight w:val="0"/>
      <w:marTop w:val="0"/>
      <w:marBottom w:val="0"/>
      <w:divBdr>
        <w:top w:val="none" w:sz="0" w:space="0" w:color="auto"/>
        <w:left w:val="none" w:sz="0" w:space="0" w:color="auto"/>
        <w:bottom w:val="none" w:sz="0" w:space="0" w:color="auto"/>
        <w:right w:val="none" w:sz="0" w:space="0" w:color="auto"/>
      </w:divBdr>
      <w:divsChild>
        <w:div w:id="1107309925">
          <w:marLeft w:val="0"/>
          <w:marRight w:val="0"/>
          <w:marTop w:val="0"/>
          <w:marBottom w:val="0"/>
          <w:divBdr>
            <w:top w:val="none" w:sz="0" w:space="0" w:color="auto"/>
            <w:left w:val="none" w:sz="0" w:space="0" w:color="auto"/>
            <w:bottom w:val="none" w:sz="0" w:space="0" w:color="auto"/>
            <w:right w:val="none" w:sz="0" w:space="0" w:color="auto"/>
          </w:divBdr>
          <w:divsChild>
            <w:div w:id="714085442">
              <w:marLeft w:val="0"/>
              <w:marRight w:val="0"/>
              <w:marTop w:val="0"/>
              <w:marBottom w:val="0"/>
              <w:divBdr>
                <w:top w:val="none" w:sz="0" w:space="0" w:color="auto"/>
                <w:left w:val="none" w:sz="0" w:space="0" w:color="auto"/>
                <w:bottom w:val="none" w:sz="0" w:space="0" w:color="auto"/>
                <w:right w:val="none" w:sz="0" w:space="0" w:color="auto"/>
              </w:divBdr>
            </w:div>
            <w:div w:id="646932572">
              <w:marLeft w:val="0"/>
              <w:marRight w:val="0"/>
              <w:marTop w:val="0"/>
              <w:marBottom w:val="0"/>
              <w:divBdr>
                <w:top w:val="none" w:sz="0" w:space="0" w:color="auto"/>
                <w:left w:val="none" w:sz="0" w:space="0" w:color="auto"/>
                <w:bottom w:val="none" w:sz="0" w:space="0" w:color="auto"/>
                <w:right w:val="none" w:sz="0" w:space="0" w:color="auto"/>
              </w:divBdr>
            </w:div>
            <w:div w:id="672537011">
              <w:marLeft w:val="0"/>
              <w:marRight w:val="0"/>
              <w:marTop w:val="0"/>
              <w:marBottom w:val="0"/>
              <w:divBdr>
                <w:top w:val="none" w:sz="0" w:space="0" w:color="auto"/>
                <w:left w:val="none" w:sz="0" w:space="0" w:color="auto"/>
                <w:bottom w:val="none" w:sz="0" w:space="0" w:color="auto"/>
                <w:right w:val="none" w:sz="0" w:space="0" w:color="auto"/>
              </w:divBdr>
            </w:div>
            <w:div w:id="2029482792">
              <w:marLeft w:val="0"/>
              <w:marRight w:val="0"/>
              <w:marTop w:val="0"/>
              <w:marBottom w:val="0"/>
              <w:divBdr>
                <w:top w:val="none" w:sz="0" w:space="0" w:color="auto"/>
                <w:left w:val="none" w:sz="0" w:space="0" w:color="auto"/>
                <w:bottom w:val="none" w:sz="0" w:space="0" w:color="auto"/>
                <w:right w:val="none" w:sz="0" w:space="0" w:color="auto"/>
              </w:divBdr>
            </w:div>
            <w:div w:id="1619330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forms.gle/LrYmKgXJSfFcFJyGA" TargetMode="External"/><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yperlink" Target="https://www.mendeley.com/guides/apa-citation-guide" TargetMode="External"/><Relationship Id="rId12" Type="http://schemas.openxmlformats.org/officeDocument/2006/relationships/header" Target="header2.xml"/><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footer" Target="footer3.xml"/><Relationship Id="rId10" Type="http://schemas.openxmlformats.org/officeDocument/2006/relationships/image" Target="media/image2.tiff"/><Relationship Id="rId4" Type="http://schemas.openxmlformats.org/officeDocument/2006/relationships/webSettings" Target="webSettings.xml"/><Relationship Id="rId9" Type="http://schemas.openxmlformats.org/officeDocument/2006/relationships/image" Target="media/image1.tiff"/><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8</Pages>
  <Words>1977</Words>
  <Characters>11275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Tushar Chandra</cp:lastModifiedBy>
  <cp:revision>3</cp:revision>
  <dcterms:created xsi:type="dcterms:W3CDTF">2023-11-20T05:38:00Z</dcterms:created>
  <dcterms:modified xsi:type="dcterms:W3CDTF">2023-11-20T23:12:00Z</dcterms:modified>
</cp:coreProperties>
</file>